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A83414" w14:textId="77777777" w:rsidR="00B649D1" w:rsidRDefault="00B649D1" w:rsidP="00C41A1F">
      <w:pPr>
        <w:spacing w:after="160" w:line="259" w:lineRule="auto"/>
      </w:pPr>
    </w:p>
    <w:p w14:paraId="00FA7E3A" w14:textId="767D5EBB" w:rsidR="00C41A1F" w:rsidRDefault="00C41A1F" w:rsidP="00C41A1F">
      <w:pPr>
        <w:spacing w:after="160" w:line="259" w:lineRule="auto"/>
      </w:pPr>
      <w:r w:rsidRPr="0090159B">
        <w:rPr>
          <w:rFonts w:cs="Arial"/>
          <w:b/>
          <w:noProof/>
          <w:lang w:eastAsia="nb-NO"/>
        </w:rPr>
        <mc:AlternateContent>
          <mc:Choice Requires="wps">
            <w:drawing>
              <wp:anchor distT="0" distB="0" distL="114300" distR="114300" simplePos="0" relativeHeight="251658242" behindDoc="0" locked="0" layoutInCell="1" allowOverlap="1" wp14:anchorId="5BB19B73" wp14:editId="47A5843C">
                <wp:simplePos x="0" y="0"/>
                <wp:positionH relativeFrom="margin">
                  <wp:align>left</wp:align>
                </wp:positionH>
                <wp:positionV relativeFrom="page">
                  <wp:posOffset>1880558</wp:posOffset>
                </wp:positionV>
                <wp:extent cx="3457575" cy="3398808"/>
                <wp:effectExtent l="0" t="0" r="9525" b="0"/>
                <wp:wrapNone/>
                <wp:docPr id="1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7575" cy="3398808"/>
                        </a:xfrm>
                        <a:prstGeom prst="rect">
                          <a:avLst/>
                        </a:prstGeom>
                        <a:solidFill>
                          <a:srgbClr val="C1002B"/>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dist="28398" dir="3806097" algn="ctr" rotWithShape="0">
                                  <a:srgbClr val="525252">
                                    <a:alpha val="50000"/>
                                  </a:srgbClr>
                                </a:outerShdw>
                              </a:effectLst>
                            </a14:hiddenEffects>
                          </a:ext>
                        </a:extLst>
                      </wps:spPr>
                      <wps:txbx>
                        <w:txbxContent>
                          <w:p w14:paraId="13C4A5E6" w14:textId="77777777" w:rsidR="00C41A1F" w:rsidRPr="00A02C76" w:rsidRDefault="00C41A1F" w:rsidP="00C41A1F">
                            <w:pPr>
                              <w:pStyle w:val="Title"/>
                              <w:rPr>
                                <w:color w:val="FFFFFF" w:themeColor="background1"/>
                              </w:rPr>
                            </w:pPr>
                            <w:r w:rsidRPr="00A02C76">
                              <w:rPr>
                                <w:color w:val="FFFFFF" w:themeColor="background1"/>
                              </w:rPr>
                              <w:t>SHA-Plan</w:t>
                            </w:r>
                          </w:p>
                          <w:p w14:paraId="7A1D2C70" w14:textId="77777777" w:rsidR="00C41A1F" w:rsidRPr="00A02C76" w:rsidRDefault="00C41A1F" w:rsidP="00C41A1F">
                            <w:pPr>
                              <w:rPr>
                                <w:rFonts w:ascii="Arial" w:hAnsi="Arial" w:cs="Arial"/>
                                <w:color w:val="FFFFFF" w:themeColor="background1"/>
                                <w:szCs w:val="20"/>
                              </w:rPr>
                            </w:pPr>
                            <w:r w:rsidRPr="00A02C76">
                              <w:rPr>
                                <w:rFonts w:ascii="Arial" w:hAnsi="Arial" w:cs="Arial"/>
                                <w:color w:val="FFFFFF" w:themeColor="background1"/>
                                <w:szCs w:val="20"/>
                              </w:rPr>
                              <w:t xml:space="preserve">Denne SHA-planen skal være ferdig utarbeidet før oppstart på bygge- og anleggsplassen. Den skal oppbevares tilgjengelig for alle, og oppbevares i 6 måneder etter at arbeidene er ferdig. </w:t>
                            </w:r>
                          </w:p>
                          <w:p w14:paraId="1C960D4A" w14:textId="74987C2C" w:rsidR="00C41A1F" w:rsidRPr="00D46093" w:rsidRDefault="00C41A1F" w:rsidP="00C41A1F">
                            <w:pPr>
                              <w:pStyle w:val="Forsideundertittel"/>
                              <w:spacing w:after="0" w:afterAutospacing="0"/>
                              <w:rPr>
                                <w:rStyle w:val="IntenseEmphasis"/>
                                <w:color w:val="FFFFFF" w:themeColor="background1"/>
                              </w:rPr>
                            </w:pPr>
                            <w:r>
                              <w:rPr>
                                <w:rStyle w:val="IntenseEmphasis"/>
                                <w:color w:val="FFFFFF" w:themeColor="background1"/>
                              </w:rPr>
                              <w:t>Prosjektnummer:</w:t>
                            </w:r>
                            <w:r w:rsidR="00CA0D35">
                              <w:rPr>
                                <w:rStyle w:val="IntenseEmphasis"/>
                                <w:color w:val="FFFFFF" w:themeColor="background1"/>
                              </w:rPr>
                              <w:t xml:space="preserve"> </w:t>
                            </w:r>
                            <w:r w:rsidR="00163F28">
                              <w:rPr>
                                <w:rStyle w:val="IntenseEmphasis"/>
                                <w:color w:val="FFFFFF" w:themeColor="background1"/>
                              </w:rPr>
                              <w:t>710616</w:t>
                            </w:r>
                          </w:p>
                          <w:p w14:paraId="43888408" w14:textId="7A3E2687" w:rsidR="00C41A1F" w:rsidRPr="00D46093" w:rsidRDefault="00C41A1F" w:rsidP="00C41A1F">
                            <w:pPr>
                              <w:pStyle w:val="Forsideundertittel"/>
                              <w:spacing w:after="0" w:afterAutospacing="0"/>
                              <w:rPr>
                                <w:rStyle w:val="IntenseEmphasis"/>
                                <w:b/>
                                <w:bCs w:val="0"/>
                                <w:iCs w:val="0"/>
                                <w:color w:val="FFFFFF" w:themeColor="background1"/>
                              </w:rPr>
                            </w:pPr>
                            <w:r w:rsidRPr="000D1F23">
                              <w:rPr>
                                <w:rStyle w:val="IntenseEmphasis"/>
                                <w:color w:val="FFFFFF" w:themeColor="background1"/>
                              </w:rPr>
                              <w:t>Prosjektnavn:</w:t>
                            </w:r>
                            <w:r w:rsidR="00CA0D35" w:rsidRPr="000D1F23">
                              <w:rPr>
                                <w:rStyle w:val="IntenseEmphasis"/>
                                <w:color w:val="FFFFFF" w:themeColor="background1"/>
                              </w:rPr>
                              <w:t xml:space="preserve"> </w:t>
                            </w:r>
                            <w:r w:rsidR="00163F28">
                              <w:rPr>
                                <w:rStyle w:val="IntenseEmphasis"/>
                                <w:color w:val="FFFFFF" w:themeColor="background1"/>
                              </w:rPr>
                              <w:t xml:space="preserve">Riving av </w:t>
                            </w:r>
                            <w:r w:rsidR="0081624F">
                              <w:rPr>
                                <w:rStyle w:val="IntenseEmphasis"/>
                                <w:color w:val="FFFFFF" w:themeColor="background1"/>
                              </w:rPr>
                              <w:t>Hangar 3</w:t>
                            </w:r>
                            <w:r w:rsidR="00163F28">
                              <w:rPr>
                                <w:rStyle w:val="IntenseEmphasis"/>
                                <w:color w:val="FFFFFF" w:themeColor="background1"/>
                              </w:rPr>
                              <w:t xml:space="preserve"> Værnes</w:t>
                            </w:r>
                          </w:p>
                          <w:p w14:paraId="470860E7" w14:textId="77777777" w:rsidR="005A4799" w:rsidRDefault="005A4799" w:rsidP="00C41A1F">
                            <w:pPr>
                              <w:pStyle w:val="Forsideundertittel"/>
                              <w:spacing w:before="0" w:beforeAutospacing="0" w:after="0" w:afterAutospacing="0"/>
                              <w:rPr>
                                <w:rStyle w:val="IntenseEmphasis"/>
                                <w:color w:val="FFFFFF" w:themeColor="background1"/>
                              </w:rPr>
                            </w:pPr>
                          </w:p>
                          <w:p w14:paraId="531C5520" w14:textId="67E13DAF" w:rsidR="00C41A1F" w:rsidRPr="000D1F23" w:rsidRDefault="000A1159" w:rsidP="00C41A1F">
                            <w:pPr>
                              <w:pStyle w:val="Forsideundertittel"/>
                              <w:spacing w:before="0" w:beforeAutospacing="0" w:after="0" w:afterAutospacing="0"/>
                              <w:rPr>
                                <w:rStyle w:val="IntenseEmphasis"/>
                                <w:color w:val="FFFFFF" w:themeColor="background1"/>
                              </w:rPr>
                            </w:pPr>
                            <w:r>
                              <w:rPr>
                                <w:rStyle w:val="IntenseEmphasis"/>
                                <w:color w:val="FFFFFF" w:themeColor="background1"/>
                              </w:rPr>
                              <w:t>Arkivnummer</w:t>
                            </w:r>
                            <w:r w:rsidR="00C41A1F" w:rsidRPr="000D1F23">
                              <w:rPr>
                                <w:rStyle w:val="IntenseEmphasis"/>
                                <w:color w:val="FFFFFF" w:themeColor="background1"/>
                              </w:rPr>
                              <w:t>:</w:t>
                            </w:r>
                            <w:r w:rsidR="00A80FE1" w:rsidRPr="000D1F23">
                              <w:rPr>
                                <w:rStyle w:val="IntenseEmphasis"/>
                                <w:color w:val="FFFFFF" w:themeColor="background1"/>
                              </w:rPr>
                              <w:t xml:space="preserve"> </w:t>
                            </w:r>
                          </w:p>
                        </w:txbxContent>
                      </wps:txbx>
                      <wps:bodyPr rot="0" vert="horz" wrap="square" lIns="180000" tIns="180000" rIns="180000" bIns="18000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BB19B73" id="_x0000_t202" coordsize="21600,21600" o:spt="202" path="m,l,21600r21600,l21600,xe">
                <v:stroke joinstyle="miter"/>
                <v:path gradientshapeok="t" o:connecttype="rect"/>
              </v:shapetype>
              <v:shape id="Text Box 14" o:spid="_x0000_s1026" type="#_x0000_t202" style="position:absolute;margin-left:0;margin-top:148.1pt;width:272.25pt;height:267.6pt;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" fillcolor="#c1002b" stroked="f" strokecolor="#f2f2f2" strokeweight="3pt">
                <v:shadow color="#525252" opacity=".5" offset="1pt"/>
                <v:textbox inset="5mm,5mm,5mm,5mm">
                  <w:txbxContent>
                    <w:p w14:paraId="13C4A5E6" w14:textId="77777777" w:rsidR="00C41A1F" w:rsidRPr="00A02C76" w:rsidRDefault="00C41A1F" w:rsidP="00C41A1F">
                      <w:pPr>
                        <w:pStyle w:val="Title"/>
                        <w:rPr>
                          <w:color w:val="FFFFFF" w:themeColor="background1"/>
                        </w:rPr>
                      </w:pPr>
                      <w:r w:rsidRPr="00A02C76">
                        <w:rPr>
                          <w:color w:val="FFFFFF" w:themeColor="background1"/>
                        </w:rPr>
                        <w:t>SHA-Plan</w:t>
                      </w:r>
                    </w:p>
                    <w:p w14:paraId="7A1D2C70" w14:textId="77777777" w:rsidR="00C41A1F" w:rsidRPr="00A02C76" w:rsidRDefault="00C41A1F" w:rsidP="00C41A1F">
                      <w:pPr>
                        <w:rPr>
                          <w:rFonts w:ascii="Arial" w:hAnsi="Arial" w:cs="Arial"/>
                          <w:color w:val="FFFFFF" w:themeColor="background1"/>
                          <w:szCs w:val="20"/>
                        </w:rPr>
                      </w:pPr>
                      <w:r w:rsidRPr="00A02C76">
                        <w:rPr>
                          <w:rFonts w:ascii="Arial" w:hAnsi="Arial" w:cs="Arial"/>
                          <w:color w:val="FFFFFF" w:themeColor="background1"/>
                          <w:szCs w:val="20"/>
                        </w:rPr>
                        <w:t xml:space="preserve">Denne SHA-planen skal være ferdig utarbeidet før oppstart på bygge- og anleggsplassen. Den skal oppbevares tilgjengelig for alle, og oppbevares i 6 måneder etter at arbeidene er ferdig. </w:t>
                      </w:r>
                    </w:p>
                    <w:p w14:paraId="1C960D4A" w14:textId="74987C2C" w:rsidR="00C41A1F" w:rsidRPr="00D46093" w:rsidRDefault="00C41A1F" w:rsidP="00C41A1F">
                      <w:pPr>
                        <w:pStyle w:val="Forsideundertittel"/>
                        <w:spacing w:after="0" w:afterAutospacing="0"/>
                        <w:rPr>
                          <w:rStyle w:val="IntenseEmphasis"/>
                          <w:color w:val="FFFFFF" w:themeColor="background1"/>
                        </w:rPr>
                      </w:pPr>
                      <w:r>
                        <w:rPr>
                          <w:rStyle w:val="IntenseEmphasis"/>
                          <w:color w:val="FFFFFF" w:themeColor="background1"/>
                        </w:rPr>
                        <w:t>Prosjektnummer:</w:t>
                      </w:r>
                      <w:r w:rsidR="00CA0D35">
                        <w:rPr>
                          <w:rStyle w:val="IntenseEmphasis"/>
                          <w:color w:val="FFFFFF" w:themeColor="background1"/>
                        </w:rPr>
                        <w:t xml:space="preserve"> </w:t>
                      </w:r>
                      <w:r w:rsidR="00163F28">
                        <w:rPr>
                          <w:rStyle w:val="IntenseEmphasis"/>
                          <w:color w:val="FFFFFF" w:themeColor="background1"/>
                        </w:rPr>
                        <w:t>710616</w:t>
                      </w:r>
                    </w:p>
                    <w:p w14:paraId="43888408" w14:textId="7A3E2687" w:rsidR="00C41A1F" w:rsidRPr="00D46093" w:rsidRDefault="00C41A1F" w:rsidP="00C41A1F">
                      <w:pPr>
                        <w:pStyle w:val="Forsideundertittel"/>
                        <w:spacing w:after="0" w:afterAutospacing="0"/>
                        <w:rPr>
                          <w:rStyle w:val="IntenseEmphasis"/>
                          <w:b/>
                          <w:bCs w:val="0"/>
                          <w:iCs w:val="0"/>
                          <w:color w:val="FFFFFF" w:themeColor="background1"/>
                        </w:rPr>
                      </w:pPr>
                      <w:r w:rsidRPr="000D1F23">
                        <w:rPr>
                          <w:rStyle w:val="IntenseEmphasis"/>
                          <w:color w:val="FFFFFF" w:themeColor="background1"/>
                        </w:rPr>
                        <w:t>Prosjektnavn:</w:t>
                      </w:r>
                      <w:r w:rsidR="00CA0D35" w:rsidRPr="000D1F23">
                        <w:rPr>
                          <w:rStyle w:val="IntenseEmphasis"/>
                          <w:color w:val="FFFFFF" w:themeColor="background1"/>
                        </w:rPr>
                        <w:t xml:space="preserve"> </w:t>
                      </w:r>
                      <w:r w:rsidR="00163F28">
                        <w:rPr>
                          <w:rStyle w:val="IntenseEmphasis"/>
                          <w:color w:val="FFFFFF" w:themeColor="background1"/>
                        </w:rPr>
                        <w:t xml:space="preserve">Riving av </w:t>
                      </w:r>
                      <w:r w:rsidR="0081624F">
                        <w:rPr>
                          <w:rStyle w:val="IntenseEmphasis"/>
                          <w:color w:val="FFFFFF" w:themeColor="background1"/>
                        </w:rPr>
                        <w:t>Hangar 3</w:t>
                      </w:r>
                      <w:r w:rsidR="00163F28">
                        <w:rPr>
                          <w:rStyle w:val="IntenseEmphasis"/>
                          <w:color w:val="FFFFFF" w:themeColor="background1"/>
                        </w:rPr>
                        <w:t xml:space="preserve"> Værnes</w:t>
                      </w:r>
                    </w:p>
                    <w:p w14:paraId="470860E7" w14:textId="77777777" w:rsidR="005A4799" w:rsidRDefault="005A4799" w:rsidP="00C41A1F">
                      <w:pPr>
                        <w:pStyle w:val="Forsideundertittel"/>
                        <w:spacing w:before="0" w:beforeAutospacing="0" w:after="0" w:afterAutospacing="0"/>
                        <w:rPr>
                          <w:rStyle w:val="IntenseEmphasis"/>
                          <w:color w:val="FFFFFF" w:themeColor="background1"/>
                        </w:rPr>
                      </w:pPr>
                    </w:p>
                    <w:p w14:paraId="531C5520" w14:textId="67E13DAF" w:rsidR="00C41A1F" w:rsidRPr="000D1F23" w:rsidRDefault="000A1159" w:rsidP="00C41A1F">
                      <w:pPr>
                        <w:pStyle w:val="Forsideundertittel"/>
                        <w:spacing w:before="0" w:beforeAutospacing="0" w:after="0" w:afterAutospacing="0"/>
                        <w:rPr>
                          <w:rStyle w:val="IntenseEmphasis"/>
                          <w:color w:val="FFFFFF" w:themeColor="background1"/>
                        </w:rPr>
                      </w:pPr>
                      <w:r>
                        <w:rPr>
                          <w:rStyle w:val="IntenseEmphasis"/>
                          <w:color w:val="FFFFFF" w:themeColor="background1"/>
                        </w:rPr>
                        <w:t>Arkivnummer</w:t>
                      </w:r>
                      <w:r w:rsidR="00C41A1F" w:rsidRPr="000D1F23">
                        <w:rPr>
                          <w:rStyle w:val="IntenseEmphasis"/>
                          <w:color w:val="FFFFFF" w:themeColor="background1"/>
                        </w:rPr>
                        <w:t>:</w:t>
                      </w:r>
                      <w:r w:rsidR="00A80FE1" w:rsidRPr="000D1F23">
                        <w:rPr>
                          <w:rStyle w:val="IntenseEmphasis"/>
                          <w:color w:val="FFFFFF" w:themeColor="background1"/>
                        </w:rPr>
                        <w:t xml:space="preserve"> </w:t>
                      </w:r>
                    </w:p>
                  </w:txbxContent>
                </v:textbox>
                <w10:wrap anchorx="margin" anchory="page"/>
              </v:shape>
            </w:pict>
          </mc:Fallback>
        </mc:AlternateContent>
      </w:r>
    </w:p>
    <w:p w14:paraId="24C92321" w14:textId="77777777" w:rsidR="00C41A1F" w:rsidRDefault="00C41A1F" w:rsidP="00C41A1F">
      <w:pPr>
        <w:spacing w:after="160" w:line="259" w:lineRule="auto"/>
      </w:pPr>
    </w:p>
    <w:p w14:paraId="53557B56" w14:textId="77777777" w:rsidR="00C41A1F" w:rsidRDefault="00C41A1F" w:rsidP="00C41A1F">
      <w:pPr>
        <w:spacing w:after="160" w:line="259" w:lineRule="auto"/>
      </w:pPr>
    </w:p>
    <w:p w14:paraId="11696920" w14:textId="77777777" w:rsidR="00C41A1F" w:rsidRDefault="00C41A1F" w:rsidP="00C41A1F">
      <w:pPr>
        <w:spacing w:after="160" w:line="259" w:lineRule="auto"/>
      </w:pPr>
    </w:p>
    <w:p w14:paraId="13F2A860" w14:textId="77777777" w:rsidR="00C41A1F" w:rsidRDefault="00C41A1F" w:rsidP="00C41A1F">
      <w:pPr>
        <w:spacing w:after="160" w:line="259" w:lineRule="auto"/>
      </w:pPr>
    </w:p>
    <w:p w14:paraId="5F3223BE" w14:textId="77777777" w:rsidR="00C41A1F" w:rsidRDefault="00C41A1F" w:rsidP="00C41A1F">
      <w:pPr>
        <w:spacing w:after="160" w:line="259" w:lineRule="auto"/>
      </w:pPr>
    </w:p>
    <w:p w14:paraId="21922B0F" w14:textId="77777777" w:rsidR="00C41A1F" w:rsidRDefault="00C41A1F" w:rsidP="00C41A1F">
      <w:pPr>
        <w:spacing w:after="160" w:line="259" w:lineRule="auto"/>
      </w:pPr>
    </w:p>
    <w:p w14:paraId="7F8A9BA9" w14:textId="77777777" w:rsidR="00C41A1F" w:rsidRDefault="00C41A1F" w:rsidP="00C41A1F">
      <w:pPr>
        <w:spacing w:after="160" w:line="259" w:lineRule="auto"/>
      </w:pPr>
    </w:p>
    <w:p w14:paraId="0382B1F6" w14:textId="77777777" w:rsidR="00C41A1F" w:rsidRDefault="00C41A1F" w:rsidP="00C41A1F">
      <w:pPr>
        <w:spacing w:after="160" w:line="259" w:lineRule="auto"/>
      </w:pPr>
    </w:p>
    <w:p w14:paraId="47F1DEBE" w14:textId="77777777" w:rsidR="00C41A1F" w:rsidRDefault="00C41A1F" w:rsidP="00C41A1F">
      <w:pPr>
        <w:spacing w:after="160" w:line="259" w:lineRule="auto"/>
      </w:pPr>
    </w:p>
    <w:p w14:paraId="24FAF797" w14:textId="77777777" w:rsidR="00C41A1F" w:rsidRDefault="00C41A1F" w:rsidP="00C41A1F">
      <w:pPr>
        <w:spacing w:after="160" w:line="259" w:lineRule="auto"/>
      </w:pPr>
    </w:p>
    <w:p w14:paraId="4AF92A28" w14:textId="77777777" w:rsidR="00C41A1F" w:rsidRDefault="00C41A1F" w:rsidP="00C41A1F">
      <w:pPr>
        <w:spacing w:after="160" w:line="259" w:lineRule="auto"/>
      </w:pPr>
    </w:p>
    <w:p w14:paraId="53D31340" w14:textId="77777777" w:rsidR="00C41A1F" w:rsidRDefault="00C41A1F" w:rsidP="00C41A1F">
      <w:pPr>
        <w:spacing w:after="160" w:line="259" w:lineRule="auto"/>
      </w:pPr>
    </w:p>
    <w:p w14:paraId="63966C78" w14:textId="77777777" w:rsidR="00C41A1F" w:rsidRDefault="00C41A1F" w:rsidP="00C41A1F">
      <w:pPr>
        <w:spacing w:after="160" w:line="259" w:lineRule="auto"/>
      </w:pPr>
    </w:p>
    <w:p w14:paraId="1CCC18DA" w14:textId="77777777" w:rsidR="00C41A1F" w:rsidRDefault="00C41A1F" w:rsidP="00C41A1F">
      <w:pPr>
        <w:spacing w:after="160" w:line="259" w:lineRule="auto"/>
      </w:pPr>
    </w:p>
    <w:p w14:paraId="5CE23431" w14:textId="77777777" w:rsidR="00C41A1F" w:rsidRDefault="00C41A1F" w:rsidP="00C41A1F">
      <w:pPr>
        <w:spacing w:after="160" w:line="259" w:lineRule="auto"/>
      </w:pPr>
    </w:p>
    <w:p w14:paraId="6CF92333" w14:textId="77777777" w:rsidR="00C41A1F" w:rsidRDefault="00C41A1F" w:rsidP="00C41A1F">
      <w:pPr>
        <w:spacing w:after="160" w:line="259" w:lineRule="auto"/>
      </w:pPr>
    </w:p>
    <w:p w14:paraId="2CC84ED8" w14:textId="77777777" w:rsidR="00C41A1F" w:rsidRDefault="00C41A1F" w:rsidP="00C41A1F">
      <w:pPr>
        <w:spacing w:after="160" w:line="259" w:lineRule="auto"/>
      </w:pPr>
    </w:p>
    <w:p w14:paraId="1B857CED" w14:textId="77777777" w:rsidR="00C41A1F" w:rsidRDefault="00C41A1F" w:rsidP="00C41A1F">
      <w:pPr>
        <w:spacing w:after="160" w:line="259" w:lineRule="auto"/>
      </w:pPr>
    </w:p>
    <w:p w14:paraId="0FAB3818" w14:textId="77777777" w:rsidR="00FE798E" w:rsidRDefault="00FE798E" w:rsidP="00C41A1F">
      <w:pPr>
        <w:spacing w:after="160" w:line="259" w:lineRule="auto"/>
      </w:pPr>
    </w:p>
    <w:p w14:paraId="6B165C5F" w14:textId="77777777" w:rsidR="00C41A1F" w:rsidRDefault="00C41A1F" w:rsidP="00C41A1F">
      <w:pPr>
        <w:spacing w:after="160" w:line="259" w:lineRule="auto"/>
      </w:pPr>
    </w:p>
    <w:p w14:paraId="53E2A544" w14:textId="77777777" w:rsidR="00C41A1F" w:rsidRDefault="00C41A1F" w:rsidP="00C41A1F">
      <w:pPr>
        <w:spacing w:after="160" w:line="259" w:lineRule="auto"/>
      </w:pPr>
    </w:p>
    <w:p w14:paraId="38EB0C2D" w14:textId="77777777" w:rsidR="00C41A1F" w:rsidRDefault="00C41A1F" w:rsidP="00FE798E">
      <w:pPr>
        <w:spacing w:after="160" w:line="259" w:lineRule="auto"/>
        <w:jc w:val="right"/>
      </w:pPr>
    </w:p>
    <w:p w14:paraId="2C3EF876" w14:textId="77777777" w:rsidR="00C41A1F" w:rsidRDefault="00C41A1F" w:rsidP="00C41A1F">
      <w:pPr>
        <w:spacing w:after="160" w:line="259" w:lineRule="auto"/>
      </w:pPr>
    </w:p>
    <w:p w14:paraId="21BB5C19" w14:textId="77777777" w:rsidR="00C41A1F" w:rsidRDefault="00C41A1F" w:rsidP="00C41A1F">
      <w:pPr>
        <w:spacing w:after="160" w:line="259" w:lineRule="auto"/>
      </w:pPr>
    </w:p>
    <w:tbl>
      <w:tblPr>
        <w:tblW w:w="9721" w:type="dxa"/>
        <w:tblLayout w:type="fixed"/>
        <w:tblCellMar>
          <w:left w:w="71" w:type="dxa"/>
          <w:right w:w="71" w:type="dxa"/>
        </w:tblCellMar>
        <w:tblLook w:val="04A0" w:firstRow="1" w:lastRow="0" w:firstColumn="1" w:lastColumn="0" w:noHBand="0" w:noVBand="1"/>
      </w:tblPr>
      <w:tblGrid>
        <w:gridCol w:w="1064"/>
        <w:gridCol w:w="3166"/>
        <w:gridCol w:w="992"/>
        <w:gridCol w:w="1559"/>
        <w:gridCol w:w="1079"/>
        <w:gridCol w:w="481"/>
        <w:gridCol w:w="1380"/>
      </w:tblGrid>
      <w:tr w:rsidR="00C41A1F" w:rsidRPr="0090159B" w14:paraId="4B2DD3E0" w14:textId="77777777" w:rsidTr="00DE3BAB">
        <w:trPr>
          <w:trHeight w:val="265"/>
        </w:trPr>
        <w:tc>
          <w:tcPr>
            <w:tcW w:w="1064" w:type="dxa"/>
            <w:tcBorders>
              <w:top w:val="single" w:sz="18" w:space="0" w:color="auto"/>
              <w:left w:val="single" w:sz="18" w:space="0" w:color="auto"/>
              <w:bottom w:val="single" w:sz="6" w:space="0" w:color="auto"/>
              <w:right w:val="single" w:sz="6" w:space="0" w:color="auto"/>
            </w:tcBorders>
          </w:tcPr>
          <w:p w14:paraId="2BC8EDEB" w14:textId="77777777" w:rsidR="00C41A1F" w:rsidRPr="0090159B" w:rsidRDefault="00C41A1F" w:rsidP="00981A47">
            <w:pPr>
              <w:spacing w:after="0" w:line="240" w:lineRule="auto"/>
              <w:jc w:val="center"/>
              <w:rPr>
                <w:sz w:val="24"/>
                <w:lang w:val="de-AT"/>
              </w:rPr>
            </w:pPr>
          </w:p>
        </w:tc>
        <w:tc>
          <w:tcPr>
            <w:tcW w:w="3166" w:type="dxa"/>
            <w:tcBorders>
              <w:top w:val="single" w:sz="18" w:space="0" w:color="auto"/>
              <w:left w:val="nil"/>
              <w:bottom w:val="single" w:sz="6" w:space="0" w:color="auto"/>
              <w:right w:val="single" w:sz="6" w:space="0" w:color="auto"/>
            </w:tcBorders>
          </w:tcPr>
          <w:p w14:paraId="565C2B1C" w14:textId="77777777" w:rsidR="00C41A1F" w:rsidRPr="00743D0D" w:rsidRDefault="00C41A1F" w:rsidP="00981A47">
            <w:pPr>
              <w:spacing w:after="0" w:line="240" w:lineRule="auto"/>
              <w:rPr>
                <w:rFonts w:ascii="Calibri Light" w:hAnsi="Calibri Light" w:cs="Calibri Light"/>
                <w:sz w:val="24"/>
                <w:lang w:val="de-AT"/>
              </w:rPr>
            </w:pPr>
          </w:p>
        </w:tc>
        <w:tc>
          <w:tcPr>
            <w:tcW w:w="992" w:type="dxa"/>
            <w:tcBorders>
              <w:top w:val="single" w:sz="18" w:space="0" w:color="auto"/>
              <w:left w:val="nil"/>
              <w:bottom w:val="single" w:sz="6" w:space="0" w:color="auto"/>
              <w:right w:val="single" w:sz="6" w:space="0" w:color="auto"/>
            </w:tcBorders>
          </w:tcPr>
          <w:p w14:paraId="28EEA9BD" w14:textId="77777777" w:rsidR="00C41A1F" w:rsidRPr="00743D0D" w:rsidRDefault="00C41A1F" w:rsidP="00981A47">
            <w:pPr>
              <w:spacing w:after="0" w:line="240" w:lineRule="auto"/>
              <w:rPr>
                <w:rFonts w:ascii="Calibri Light" w:hAnsi="Calibri Light" w:cs="Calibri Light"/>
                <w:sz w:val="24"/>
                <w:lang w:val="de-AT"/>
              </w:rPr>
            </w:pPr>
          </w:p>
        </w:tc>
        <w:tc>
          <w:tcPr>
            <w:tcW w:w="1559" w:type="dxa"/>
            <w:tcBorders>
              <w:top w:val="single" w:sz="18" w:space="0" w:color="auto"/>
              <w:left w:val="single" w:sz="6" w:space="0" w:color="auto"/>
              <w:bottom w:val="single" w:sz="6" w:space="0" w:color="auto"/>
              <w:right w:val="single" w:sz="6" w:space="0" w:color="auto"/>
            </w:tcBorders>
          </w:tcPr>
          <w:p w14:paraId="66F285F5" w14:textId="77777777" w:rsidR="00C41A1F" w:rsidRPr="00743D0D" w:rsidRDefault="00C41A1F" w:rsidP="00981A47">
            <w:pPr>
              <w:spacing w:after="0" w:line="240" w:lineRule="auto"/>
              <w:rPr>
                <w:rFonts w:ascii="Calibri Light" w:hAnsi="Calibri Light" w:cs="Calibri Light"/>
                <w:sz w:val="18"/>
                <w:szCs w:val="18"/>
                <w:lang w:val="de-AT"/>
              </w:rPr>
            </w:pPr>
          </w:p>
        </w:tc>
        <w:tc>
          <w:tcPr>
            <w:tcW w:w="1560" w:type="dxa"/>
            <w:gridSpan w:val="2"/>
            <w:tcBorders>
              <w:top w:val="single" w:sz="18" w:space="0" w:color="auto"/>
              <w:left w:val="single" w:sz="6" w:space="0" w:color="auto"/>
              <w:bottom w:val="single" w:sz="6" w:space="0" w:color="auto"/>
              <w:right w:val="single" w:sz="6" w:space="0" w:color="auto"/>
            </w:tcBorders>
          </w:tcPr>
          <w:p w14:paraId="010A0118" w14:textId="77777777" w:rsidR="00C41A1F" w:rsidRPr="00743D0D" w:rsidRDefault="00C41A1F" w:rsidP="00981A47">
            <w:pPr>
              <w:spacing w:after="0" w:line="240" w:lineRule="auto"/>
              <w:rPr>
                <w:rFonts w:ascii="Calibri Light" w:hAnsi="Calibri Light" w:cs="Calibri Light"/>
                <w:sz w:val="18"/>
                <w:szCs w:val="18"/>
                <w:lang w:val="de-AT"/>
              </w:rPr>
            </w:pPr>
          </w:p>
        </w:tc>
        <w:tc>
          <w:tcPr>
            <w:tcW w:w="1380" w:type="dxa"/>
            <w:tcBorders>
              <w:top w:val="single" w:sz="18" w:space="0" w:color="auto"/>
              <w:left w:val="single" w:sz="6" w:space="0" w:color="auto"/>
              <w:bottom w:val="single" w:sz="6" w:space="0" w:color="auto"/>
              <w:right w:val="single" w:sz="18" w:space="0" w:color="auto"/>
            </w:tcBorders>
          </w:tcPr>
          <w:p w14:paraId="77D89735" w14:textId="77777777" w:rsidR="00C41A1F" w:rsidRPr="00743D0D" w:rsidRDefault="00C41A1F" w:rsidP="00981A47">
            <w:pPr>
              <w:spacing w:after="0" w:line="240" w:lineRule="auto"/>
              <w:rPr>
                <w:rFonts w:ascii="Calibri Light" w:hAnsi="Calibri Light" w:cs="Calibri Light"/>
                <w:sz w:val="18"/>
                <w:szCs w:val="18"/>
                <w:lang w:val="de-AT"/>
              </w:rPr>
            </w:pPr>
          </w:p>
        </w:tc>
      </w:tr>
      <w:tr w:rsidR="00C41A1F" w:rsidRPr="0090159B" w14:paraId="2FD5852E" w14:textId="77777777" w:rsidTr="00DE3BAB">
        <w:trPr>
          <w:trHeight w:val="265"/>
        </w:trPr>
        <w:tc>
          <w:tcPr>
            <w:tcW w:w="1064" w:type="dxa"/>
            <w:tcBorders>
              <w:top w:val="single" w:sz="6" w:space="0" w:color="auto"/>
              <w:left w:val="single" w:sz="18" w:space="0" w:color="auto"/>
              <w:bottom w:val="single" w:sz="6" w:space="0" w:color="auto"/>
              <w:right w:val="single" w:sz="6" w:space="0" w:color="auto"/>
            </w:tcBorders>
          </w:tcPr>
          <w:p w14:paraId="382614EA" w14:textId="6A54FC51" w:rsidR="00C41A1F" w:rsidRPr="0090159B" w:rsidRDefault="00C41A1F" w:rsidP="2E278DDB">
            <w:pPr>
              <w:spacing w:after="0" w:line="240" w:lineRule="auto"/>
              <w:jc w:val="center"/>
              <w:rPr>
                <w:sz w:val="24"/>
                <w:szCs w:val="24"/>
                <w:lang w:val="de-AT"/>
              </w:rPr>
            </w:pPr>
          </w:p>
        </w:tc>
        <w:tc>
          <w:tcPr>
            <w:tcW w:w="3166" w:type="dxa"/>
            <w:tcBorders>
              <w:top w:val="single" w:sz="6" w:space="0" w:color="auto"/>
              <w:left w:val="nil"/>
              <w:bottom w:val="single" w:sz="6" w:space="0" w:color="auto"/>
              <w:right w:val="single" w:sz="6" w:space="0" w:color="auto"/>
            </w:tcBorders>
          </w:tcPr>
          <w:p w14:paraId="27FD1500" w14:textId="1A272221" w:rsidR="00C41A1F" w:rsidRPr="00743D0D" w:rsidRDefault="00C41A1F" w:rsidP="00981A47">
            <w:pPr>
              <w:spacing w:after="0" w:line="240" w:lineRule="auto"/>
              <w:rPr>
                <w:rFonts w:ascii="Calibri Light" w:hAnsi="Calibri Light" w:cs="Calibri Light"/>
                <w:sz w:val="24"/>
                <w:lang w:val="de-AT"/>
              </w:rPr>
            </w:pPr>
          </w:p>
        </w:tc>
        <w:tc>
          <w:tcPr>
            <w:tcW w:w="992" w:type="dxa"/>
            <w:tcBorders>
              <w:top w:val="single" w:sz="6" w:space="0" w:color="auto"/>
              <w:left w:val="nil"/>
              <w:bottom w:val="single" w:sz="6" w:space="0" w:color="auto"/>
              <w:right w:val="single" w:sz="6" w:space="0" w:color="auto"/>
            </w:tcBorders>
          </w:tcPr>
          <w:p w14:paraId="331B591F" w14:textId="3BB14169" w:rsidR="00C41A1F" w:rsidRPr="00743D0D" w:rsidRDefault="00C41A1F" w:rsidP="00981A47">
            <w:pPr>
              <w:spacing w:after="0" w:line="240" w:lineRule="auto"/>
              <w:rPr>
                <w:rFonts w:ascii="Calibri Light" w:hAnsi="Calibri Light" w:cs="Calibri Light"/>
                <w:sz w:val="24"/>
                <w:lang w:val="de-AT"/>
              </w:rPr>
            </w:pPr>
          </w:p>
        </w:tc>
        <w:tc>
          <w:tcPr>
            <w:tcW w:w="1559" w:type="dxa"/>
            <w:tcBorders>
              <w:top w:val="single" w:sz="6" w:space="0" w:color="auto"/>
              <w:left w:val="single" w:sz="6" w:space="0" w:color="auto"/>
              <w:bottom w:val="single" w:sz="6" w:space="0" w:color="auto"/>
              <w:right w:val="single" w:sz="6" w:space="0" w:color="auto"/>
            </w:tcBorders>
          </w:tcPr>
          <w:p w14:paraId="3B36D5F9" w14:textId="1910FC71" w:rsidR="00C41A1F" w:rsidRPr="00743D0D" w:rsidRDefault="00C41A1F" w:rsidP="00981A47">
            <w:pPr>
              <w:spacing w:after="0" w:line="240" w:lineRule="auto"/>
              <w:rPr>
                <w:rFonts w:ascii="Calibri Light" w:hAnsi="Calibri Light" w:cs="Calibri Light"/>
                <w:sz w:val="18"/>
                <w:szCs w:val="18"/>
                <w:lang w:val="de-AT"/>
              </w:rPr>
            </w:pPr>
          </w:p>
        </w:tc>
        <w:tc>
          <w:tcPr>
            <w:tcW w:w="1560" w:type="dxa"/>
            <w:gridSpan w:val="2"/>
            <w:tcBorders>
              <w:top w:val="single" w:sz="6" w:space="0" w:color="auto"/>
              <w:left w:val="single" w:sz="6" w:space="0" w:color="auto"/>
              <w:bottom w:val="single" w:sz="6" w:space="0" w:color="auto"/>
              <w:right w:val="single" w:sz="6" w:space="0" w:color="auto"/>
            </w:tcBorders>
          </w:tcPr>
          <w:p w14:paraId="41BB97E2" w14:textId="4570F26C" w:rsidR="00C41A1F" w:rsidRPr="00743D0D" w:rsidRDefault="00C41A1F" w:rsidP="00981A47">
            <w:pPr>
              <w:spacing w:after="0" w:line="240" w:lineRule="auto"/>
              <w:rPr>
                <w:rFonts w:ascii="Calibri Light" w:hAnsi="Calibri Light" w:cs="Calibri Light"/>
                <w:sz w:val="18"/>
                <w:szCs w:val="18"/>
                <w:lang w:val="de-AT"/>
              </w:rPr>
            </w:pPr>
          </w:p>
        </w:tc>
        <w:tc>
          <w:tcPr>
            <w:tcW w:w="1380" w:type="dxa"/>
            <w:tcBorders>
              <w:top w:val="single" w:sz="6" w:space="0" w:color="auto"/>
              <w:left w:val="single" w:sz="6" w:space="0" w:color="auto"/>
              <w:bottom w:val="single" w:sz="6" w:space="0" w:color="auto"/>
              <w:right w:val="single" w:sz="18" w:space="0" w:color="auto"/>
            </w:tcBorders>
          </w:tcPr>
          <w:p w14:paraId="54BE9E8E" w14:textId="094F620B" w:rsidR="00C41A1F" w:rsidRPr="00743D0D" w:rsidRDefault="00C41A1F" w:rsidP="00981A47">
            <w:pPr>
              <w:spacing w:after="0" w:line="240" w:lineRule="auto"/>
              <w:rPr>
                <w:rFonts w:ascii="Calibri Light" w:hAnsi="Calibri Light" w:cs="Calibri Light"/>
                <w:sz w:val="18"/>
                <w:szCs w:val="18"/>
                <w:lang w:val="de-AT"/>
              </w:rPr>
            </w:pPr>
          </w:p>
        </w:tc>
      </w:tr>
      <w:tr w:rsidR="003E2504" w:rsidRPr="0090159B" w14:paraId="792F128B" w14:textId="77777777" w:rsidTr="00DE3BAB">
        <w:trPr>
          <w:trHeight w:val="265"/>
        </w:trPr>
        <w:tc>
          <w:tcPr>
            <w:tcW w:w="1064" w:type="dxa"/>
            <w:tcBorders>
              <w:top w:val="single" w:sz="6" w:space="0" w:color="auto"/>
              <w:left w:val="single" w:sz="18" w:space="0" w:color="auto"/>
              <w:bottom w:val="single" w:sz="6" w:space="0" w:color="auto"/>
              <w:right w:val="single" w:sz="6" w:space="0" w:color="auto"/>
            </w:tcBorders>
          </w:tcPr>
          <w:p w14:paraId="2D62F627" w14:textId="336B6617" w:rsidR="003E2504" w:rsidRPr="00DE0659" w:rsidRDefault="003E2504" w:rsidP="003E2504">
            <w:pPr>
              <w:spacing w:after="0" w:line="240" w:lineRule="auto"/>
              <w:jc w:val="center"/>
              <w:rPr>
                <w:sz w:val="18"/>
                <w:szCs w:val="18"/>
                <w:lang w:val="de-AT"/>
              </w:rPr>
            </w:pPr>
          </w:p>
        </w:tc>
        <w:tc>
          <w:tcPr>
            <w:tcW w:w="3166" w:type="dxa"/>
            <w:tcBorders>
              <w:top w:val="single" w:sz="6" w:space="0" w:color="auto"/>
              <w:left w:val="nil"/>
              <w:bottom w:val="single" w:sz="6" w:space="0" w:color="auto"/>
              <w:right w:val="single" w:sz="6" w:space="0" w:color="auto"/>
            </w:tcBorders>
          </w:tcPr>
          <w:p w14:paraId="4889F1BC" w14:textId="1A5469CC" w:rsidR="003E2504" w:rsidRPr="00DE0659" w:rsidRDefault="003E2504" w:rsidP="003E2504">
            <w:pPr>
              <w:spacing w:after="0" w:line="240" w:lineRule="auto"/>
              <w:rPr>
                <w:rFonts w:ascii="Calibri Light" w:hAnsi="Calibri Light" w:cs="Calibri Light"/>
                <w:sz w:val="18"/>
                <w:szCs w:val="18"/>
                <w:lang w:val="de-AT"/>
              </w:rPr>
            </w:pPr>
          </w:p>
        </w:tc>
        <w:tc>
          <w:tcPr>
            <w:tcW w:w="992" w:type="dxa"/>
            <w:tcBorders>
              <w:top w:val="single" w:sz="6" w:space="0" w:color="auto"/>
              <w:left w:val="nil"/>
              <w:bottom w:val="single" w:sz="6" w:space="0" w:color="auto"/>
              <w:right w:val="single" w:sz="6" w:space="0" w:color="auto"/>
            </w:tcBorders>
          </w:tcPr>
          <w:p w14:paraId="6F0BA2A5" w14:textId="733D8641" w:rsidR="003E2504" w:rsidRPr="00DE0659" w:rsidRDefault="003E2504" w:rsidP="003E2504">
            <w:pPr>
              <w:spacing w:after="0" w:line="240" w:lineRule="auto"/>
              <w:rPr>
                <w:rFonts w:ascii="Calibri Light" w:hAnsi="Calibri Light" w:cs="Calibri Light"/>
                <w:sz w:val="18"/>
                <w:szCs w:val="18"/>
                <w:lang w:val="de-AT"/>
              </w:rPr>
            </w:pPr>
          </w:p>
        </w:tc>
        <w:tc>
          <w:tcPr>
            <w:tcW w:w="1559" w:type="dxa"/>
            <w:tcBorders>
              <w:top w:val="single" w:sz="6" w:space="0" w:color="auto"/>
              <w:left w:val="single" w:sz="6" w:space="0" w:color="auto"/>
              <w:bottom w:val="single" w:sz="6" w:space="0" w:color="auto"/>
              <w:right w:val="single" w:sz="6" w:space="0" w:color="auto"/>
            </w:tcBorders>
          </w:tcPr>
          <w:p w14:paraId="2C6B7C9E" w14:textId="69E78DF3" w:rsidR="003E2504" w:rsidRPr="00DE0659" w:rsidRDefault="003E2504" w:rsidP="003E2504">
            <w:pPr>
              <w:spacing w:after="0" w:line="240" w:lineRule="auto"/>
              <w:rPr>
                <w:rFonts w:ascii="Calibri Light" w:hAnsi="Calibri Light" w:cs="Calibri Light"/>
                <w:sz w:val="18"/>
                <w:szCs w:val="18"/>
                <w:lang w:val="de-AT"/>
              </w:rPr>
            </w:pPr>
          </w:p>
        </w:tc>
        <w:tc>
          <w:tcPr>
            <w:tcW w:w="1560" w:type="dxa"/>
            <w:gridSpan w:val="2"/>
            <w:tcBorders>
              <w:top w:val="single" w:sz="6" w:space="0" w:color="auto"/>
              <w:left w:val="single" w:sz="6" w:space="0" w:color="auto"/>
              <w:bottom w:val="single" w:sz="6" w:space="0" w:color="auto"/>
              <w:right w:val="single" w:sz="6" w:space="0" w:color="auto"/>
            </w:tcBorders>
          </w:tcPr>
          <w:p w14:paraId="329889CC" w14:textId="79111C26" w:rsidR="003E2504" w:rsidRPr="00DE0659" w:rsidRDefault="003E2504" w:rsidP="003E2504">
            <w:pPr>
              <w:spacing w:after="0" w:line="240" w:lineRule="auto"/>
              <w:rPr>
                <w:rFonts w:ascii="Calibri Light" w:hAnsi="Calibri Light" w:cs="Calibri Light"/>
                <w:sz w:val="18"/>
                <w:szCs w:val="18"/>
                <w:lang w:val="de-AT"/>
              </w:rPr>
            </w:pPr>
          </w:p>
        </w:tc>
        <w:tc>
          <w:tcPr>
            <w:tcW w:w="1380" w:type="dxa"/>
            <w:tcBorders>
              <w:top w:val="single" w:sz="6" w:space="0" w:color="auto"/>
              <w:left w:val="single" w:sz="6" w:space="0" w:color="auto"/>
              <w:bottom w:val="single" w:sz="6" w:space="0" w:color="auto"/>
              <w:right w:val="single" w:sz="18" w:space="0" w:color="auto"/>
            </w:tcBorders>
          </w:tcPr>
          <w:p w14:paraId="20EB2D21" w14:textId="13853A0F" w:rsidR="003E2504" w:rsidRPr="003E2504" w:rsidRDefault="003E2504" w:rsidP="003E2504">
            <w:pPr>
              <w:spacing w:after="0" w:line="240" w:lineRule="auto"/>
              <w:rPr>
                <w:rFonts w:ascii="Calibri Light" w:hAnsi="Calibri Light" w:cs="Calibri Light"/>
                <w:sz w:val="18"/>
                <w:szCs w:val="18"/>
                <w:lang w:val="de-AT"/>
              </w:rPr>
            </w:pPr>
          </w:p>
        </w:tc>
      </w:tr>
      <w:tr w:rsidR="00C41A1F" w:rsidRPr="0090159B" w14:paraId="3B07535F" w14:textId="77777777" w:rsidTr="00DE3BAB">
        <w:trPr>
          <w:trHeight w:val="265"/>
        </w:trPr>
        <w:tc>
          <w:tcPr>
            <w:tcW w:w="1064" w:type="dxa"/>
            <w:tcBorders>
              <w:top w:val="single" w:sz="6" w:space="0" w:color="auto"/>
              <w:left w:val="single" w:sz="18" w:space="0" w:color="auto"/>
              <w:bottom w:val="single" w:sz="6" w:space="0" w:color="auto"/>
              <w:right w:val="single" w:sz="6" w:space="0" w:color="auto"/>
            </w:tcBorders>
          </w:tcPr>
          <w:p w14:paraId="1DE74A3F" w14:textId="64DFEAE8" w:rsidR="00C41A1F" w:rsidRPr="002B6014" w:rsidRDefault="00EB4F48" w:rsidP="00981A47">
            <w:pPr>
              <w:spacing w:after="0" w:line="240" w:lineRule="auto"/>
              <w:jc w:val="center"/>
              <w:rPr>
                <w:sz w:val="18"/>
                <w:szCs w:val="18"/>
                <w:lang w:val="de-AT"/>
              </w:rPr>
            </w:pPr>
            <w:r w:rsidRPr="002B6014">
              <w:rPr>
                <w:sz w:val="18"/>
                <w:szCs w:val="18"/>
                <w:lang w:val="de-AT"/>
              </w:rPr>
              <w:t>00</w:t>
            </w:r>
          </w:p>
        </w:tc>
        <w:tc>
          <w:tcPr>
            <w:tcW w:w="3166" w:type="dxa"/>
            <w:tcBorders>
              <w:top w:val="single" w:sz="6" w:space="0" w:color="auto"/>
              <w:left w:val="nil"/>
              <w:bottom w:val="single" w:sz="6" w:space="0" w:color="auto"/>
              <w:right w:val="single" w:sz="6" w:space="0" w:color="auto"/>
            </w:tcBorders>
          </w:tcPr>
          <w:p w14:paraId="4D180E28" w14:textId="555A8531" w:rsidR="00C41A1F" w:rsidRPr="002B6014" w:rsidRDefault="002B6014" w:rsidP="00981A47">
            <w:pPr>
              <w:spacing w:after="0" w:line="240" w:lineRule="auto"/>
              <w:rPr>
                <w:rFonts w:ascii="Calibri Light" w:hAnsi="Calibri Light" w:cs="Calibri Light"/>
                <w:sz w:val="18"/>
                <w:szCs w:val="18"/>
                <w:lang w:val="de-AT"/>
              </w:rPr>
            </w:pPr>
            <w:r w:rsidRPr="002B6014">
              <w:rPr>
                <w:rFonts w:ascii="Calibri Light" w:hAnsi="Calibri Light" w:cs="Calibri Light"/>
                <w:sz w:val="18"/>
                <w:szCs w:val="18"/>
                <w:lang w:val="de-AT"/>
              </w:rPr>
              <w:t>For prosjektering</w:t>
            </w:r>
          </w:p>
        </w:tc>
        <w:tc>
          <w:tcPr>
            <w:tcW w:w="992" w:type="dxa"/>
            <w:tcBorders>
              <w:top w:val="single" w:sz="6" w:space="0" w:color="auto"/>
              <w:left w:val="nil"/>
              <w:bottom w:val="single" w:sz="6" w:space="0" w:color="auto"/>
              <w:right w:val="single" w:sz="6" w:space="0" w:color="auto"/>
            </w:tcBorders>
          </w:tcPr>
          <w:p w14:paraId="2EE3E202" w14:textId="14E21215" w:rsidR="00C41A1F" w:rsidRPr="002B6014" w:rsidRDefault="0081624F" w:rsidP="00981A47">
            <w:pPr>
              <w:spacing w:after="0" w:line="240" w:lineRule="auto"/>
              <w:rPr>
                <w:rFonts w:ascii="Calibri Light" w:hAnsi="Calibri Light" w:cs="Calibri Light"/>
                <w:sz w:val="18"/>
                <w:szCs w:val="18"/>
                <w:lang w:val="de-AT"/>
              </w:rPr>
            </w:pPr>
            <w:r>
              <w:rPr>
                <w:rFonts w:ascii="Calibri Light" w:hAnsi="Calibri Light" w:cs="Calibri Light"/>
                <w:sz w:val="18"/>
                <w:szCs w:val="18"/>
                <w:lang w:val="de-AT"/>
              </w:rPr>
              <w:t>16.02.2026</w:t>
            </w:r>
          </w:p>
        </w:tc>
        <w:tc>
          <w:tcPr>
            <w:tcW w:w="1559" w:type="dxa"/>
            <w:tcBorders>
              <w:top w:val="single" w:sz="6" w:space="0" w:color="auto"/>
              <w:left w:val="single" w:sz="6" w:space="0" w:color="auto"/>
              <w:bottom w:val="single" w:sz="6" w:space="0" w:color="auto"/>
              <w:right w:val="single" w:sz="6" w:space="0" w:color="auto"/>
            </w:tcBorders>
          </w:tcPr>
          <w:p w14:paraId="77623985" w14:textId="73C1BA5B" w:rsidR="00C41A1F" w:rsidRPr="00743D0D" w:rsidRDefault="005A7449" w:rsidP="00981A47">
            <w:pPr>
              <w:spacing w:after="0" w:line="240" w:lineRule="auto"/>
              <w:rPr>
                <w:rFonts w:ascii="Calibri Light" w:hAnsi="Calibri Light" w:cs="Calibri Light"/>
                <w:sz w:val="18"/>
                <w:szCs w:val="18"/>
                <w:lang w:val="de-AT"/>
              </w:rPr>
            </w:pPr>
            <w:r>
              <w:rPr>
                <w:rFonts w:ascii="Calibri Light" w:hAnsi="Calibri Light" w:cs="Calibri Light"/>
                <w:sz w:val="18"/>
                <w:szCs w:val="18"/>
                <w:lang w:val="de-AT"/>
              </w:rPr>
              <w:t>Ann-Kristin Bræck</w:t>
            </w:r>
          </w:p>
        </w:tc>
        <w:tc>
          <w:tcPr>
            <w:tcW w:w="1560" w:type="dxa"/>
            <w:gridSpan w:val="2"/>
            <w:tcBorders>
              <w:top w:val="single" w:sz="6" w:space="0" w:color="auto"/>
              <w:left w:val="single" w:sz="6" w:space="0" w:color="auto"/>
              <w:bottom w:val="single" w:sz="6" w:space="0" w:color="auto"/>
              <w:right w:val="single" w:sz="6" w:space="0" w:color="auto"/>
            </w:tcBorders>
          </w:tcPr>
          <w:p w14:paraId="0E459882" w14:textId="3F920901" w:rsidR="00C41A1F" w:rsidRPr="00743D0D" w:rsidRDefault="00163F28" w:rsidP="00981A47">
            <w:pPr>
              <w:spacing w:after="0" w:line="240" w:lineRule="auto"/>
              <w:rPr>
                <w:rFonts w:ascii="Calibri Light" w:hAnsi="Calibri Light" w:cs="Calibri Light"/>
                <w:sz w:val="18"/>
                <w:szCs w:val="18"/>
                <w:lang w:val="de-AT"/>
              </w:rPr>
            </w:pPr>
            <w:r>
              <w:rPr>
                <w:rFonts w:ascii="Calibri Light" w:hAnsi="Calibri Light" w:cs="Calibri Light"/>
                <w:sz w:val="18"/>
                <w:szCs w:val="18"/>
                <w:lang w:val="de-AT"/>
              </w:rPr>
              <w:t>Silje M. Skogvold</w:t>
            </w:r>
          </w:p>
        </w:tc>
        <w:tc>
          <w:tcPr>
            <w:tcW w:w="1380" w:type="dxa"/>
            <w:tcBorders>
              <w:top w:val="single" w:sz="6" w:space="0" w:color="auto"/>
              <w:left w:val="single" w:sz="6" w:space="0" w:color="auto"/>
              <w:bottom w:val="single" w:sz="6" w:space="0" w:color="auto"/>
              <w:right w:val="single" w:sz="18" w:space="0" w:color="auto"/>
            </w:tcBorders>
          </w:tcPr>
          <w:p w14:paraId="1EF86A00" w14:textId="572789FD" w:rsidR="00C41A1F" w:rsidRPr="00743D0D" w:rsidRDefault="00DE3BAB" w:rsidP="00981A47">
            <w:pPr>
              <w:spacing w:after="0" w:line="240" w:lineRule="auto"/>
              <w:rPr>
                <w:rFonts w:ascii="Calibri Light" w:hAnsi="Calibri Light" w:cs="Calibri Light"/>
                <w:sz w:val="18"/>
                <w:szCs w:val="18"/>
                <w:lang w:val="de-AT"/>
              </w:rPr>
            </w:pPr>
            <w:r>
              <w:rPr>
                <w:rFonts w:ascii="Calibri Light" w:hAnsi="Calibri Light" w:cs="Calibri Light"/>
                <w:sz w:val="18"/>
                <w:szCs w:val="18"/>
                <w:lang w:val="de-AT"/>
              </w:rPr>
              <w:t>Silje M. Skogvold</w:t>
            </w:r>
          </w:p>
        </w:tc>
      </w:tr>
      <w:tr w:rsidR="00C41A1F" w:rsidRPr="0090159B" w14:paraId="2F76BABC" w14:textId="77777777" w:rsidTr="00DE3BAB">
        <w:trPr>
          <w:trHeight w:val="265"/>
        </w:trPr>
        <w:tc>
          <w:tcPr>
            <w:tcW w:w="1064" w:type="dxa"/>
            <w:tcBorders>
              <w:top w:val="single" w:sz="6" w:space="0" w:color="auto"/>
              <w:left w:val="single" w:sz="18" w:space="0" w:color="auto"/>
              <w:bottom w:val="single" w:sz="18" w:space="0" w:color="auto"/>
              <w:right w:val="single" w:sz="6" w:space="0" w:color="auto"/>
            </w:tcBorders>
          </w:tcPr>
          <w:p w14:paraId="23164765" w14:textId="57500561" w:rsidR="007F498E" w:rsidRPr="00B32A2E" w:rsidRDefault="007F498E" w:rsidP="00981A47">
            <w:pPr>
              <w:spacing w:after="0" w:line="240" w:lineRule="auto"/>
              <w:rPr>
                <w:highlight w:val="yellow"/>
                <w:lang w:val="de-AT"/>
              </w:rPr>
            </w:pPr>
          </w:p>
        </w:tc>
        <w:tc>
          <w:tcPr>
            <w:tcW w:w="3166" w:type="dxa"/>
            <w:tcBorders>
              <w:top w:val="single" w:sz="6" w:space="0" w:color="auto"/>
              <w:left w:val="nil"/>
              <w:bottom w:val="single" w:sz="18" w:space="0" w:color="auto"/>
              <w:right w:val="single" w:sz="6" w:space="0" w:color="auto"/>
            </w:tcBorders>
          </w:tcPr>
          <w:p w14:paraId="28BDA60A" w14:textId="72E68BBB" w:rsidR="007F498E" w:rsidRPr="00743D0D" w:rsidRDefault="007F498E" w:rsidP="00981A47">
            <w:pPr>
              <w:spacing w:after="0" w:line="240" w:lineRule="auto"/>
              <w:rPr>
                <w:rFonts w:ascii="Calibri Light" w:hAnsi="Calibri Light" w:cs="Calibri Light"/>
                <w:highlight w:val="yellow"/>
                <w:lang w:val="de-AT"/>
              </w:rPr>
            </w:pPr>
          </w:p>
        </w:tc>
        <w:tc>
          <w:tcPr>
            <w:tcW w:w="992" w:type="dxa"/>
            <w:tcBorders>
              <w:top w:val="single" w:sz="6" w:space="0" w:color="auto"/>
              <w:left w:val="nil"/>
              <w:bottom w:val="single" w:sz="18" w:space="0" w:color="auto"/>
              <w:right w:val="single" w:sz="6" w:space="0" w:color="auto"/>
            </w:tcBorders>
            <w:hideMark/>
          </w:tcPr>
          <w:p w14:paraId="0E9797E4" w14:textId="450ACB3C" w:rsidR="00702BDE" w:rsidRPr="00743D0D" w:rsidRDefault="00C41A1F" w:rsidP="002C32ED">
            <w:pPr>
              <w:spacing w:after="0" w:line="240" w:lineRule="auto"/>
              <w:rPr>
                <w:rFonts w:ascii="Calibri Light" w:hAnsi="Calibri Light" w:cs="Calibri Light"/>
                <w:lang w:val="de-AT"/>
              </w:rPr>
            </w:pPr>
            <w:r w:rsidRPr="00743D0D">
              <w:rPr>
                <w:rFonts w:ascii="Calibri Light" w:hAnsi="Calibri Light" w:cs="Calibri Light"/>
                <w:lang w:val="de-AT"/>
              </w:rPr>
              <w:t>Dato:</w:t>
            </w:r>
          </w:p>
        </w:tc>
        <w:tc>
          <w:tcPr>
            <w:tcW w:w="1559" w:type="dxa"/>
            <w:tcBorders>
              <w:top w:val="single" w:sz="6" w:space="0" w:color="auto"/>
              <w:left w:val="single" w:sz="6" w:space="0" w:color="auto"/>
              <w:bottom w:val="single" w:sz="18" w:space="0" w:color="auto"/>
              <w:right w:val="single" w:sz="6" w:space="0" w:color="auto"/>
            </w:tcBorders>
            <w:hideMark/>
          </w:tcPr>
          <w:p w14:paraId="68AAB987" w14:textId="13A4788D" w:rsidR="00702BDE" w:rsidRPr="00743D0D" w:rsidRDefault="00C41A1F" w:rsidP="002C32ED">
            <w:pPr>
              <w:spacing w:after="0" w:line="240" w:lineRule="auto"/>
              <w:rPr>
                <w:rFonts w:ascii="Calibri Light" w:hAnsi="Calibri Light" w:cs="Calibri Light"/>
                <w:sz w:val="18"/>
                <w:szCs w:val="18"/>
                <w:lang w:val="de-AT"/>
              </w:rPr>
            </w:pPr>
            <w:r w:rsidRPr="00743D0D">
              <w:rPr>
                <w:rFonts w:ascii="Calibri Light" w:hAnsi="Calibri Light" w:cs="Calibri Light"/>
                <w:sz w:val="18"/>
                <w:szCs w:val="18"/>
                <w:lang w:val="de-AT"/>
              </w:rPr>
              <w:t xml:space="preserve">Utarb. </w:t>
            </w:r>
            <w:r w:rsidR="00702BDE" w:rsidRPr="00743D0D">
              <w:rPr>
                <w:rFonts w:ascii="Calibri Light" w:hAnsi="Calibri Light" w:cs="Calibri Light"/>
                <w:sz w:val="18"/>
                <w:szCs w:val="18"/>
                <w:lang w:val="de-AT"/>
              </w:rPr>
              <w:t>A</w:t>
            </w:r>
            <w:r w:rsidRPr="00743D0D">
              <w:rPr>
                <w:rFonts w:ascii="Calibri Light" w:hAnsi="Calibri Light" w:cs="Calibri Light"/>
                <w:sz w:val="18"/>
                <w:szCs w:val="18"/>
                <w:lang w:val="de-AT"/>
              </w:rPr>
              <w:t>v</w:t>
            </w:r>
          </w:p>
        </w:tc>
        <w:tc>
          <w:tcPr>
            <w:tcW w:w="1560" w:type="dxa"/>
            <w:gridSpan w:val="2"/>
            <w:tcBorders>
              <w:top w:val="single" w:sz="6" w:space="0" w:color="auto"/>
              <w:left w:val="single" w:sz="6" w:space="0" w:color="auto"/>
              <w:bottom w:val="single" w:sz="18" w:space="0" w:color="auto"/>
              <w:right w:val="single" w:sz="6" w:space="0" w:color="auto"/>
            </w:tcBorders>
            <w:hideMark/>
          </w:tcPr>
          <w:p w14:paraId="789C569E" w14:textId="27B172FF" w:rsidR="00422D82" w:rsidRPr="00743D0D" w:rsidRDefault="00C41A1F" w:rsidP="002C32ED">
            <w:pPr>
              <w:spacing w:after="0" w:line="240" w:lineRule="auto"/>
              <w:rPr>
                <w:rFonts w:ascii="Calibri Light" w:hAnsi="Calibri Light" w:cs="Calibri Light"/>
                <w:sz w:val="18"/>
                <w:szCs w:val="18"/>
                <w:lang w:val="de-AT"/>
              </w:rPr>
            </w:pPr>
            <w:r w:rsidRPr="00743D0D">
              <w:rPr>
                <w:rFonts w:ascii="Calibri Light" w:hAnsi="Calibri Light" w:cs="Calibri Light"/>
                <w:sz w:val="18"/>
                <w:szCs w:val="18"/>
                <w:lang w:val="de-AT"/>
              </w:rPr>
              <w:t xml:space="preserve">Kontr. </w:t>
            </w:r>
            <w:r w:rsidR="00422D82" w:rsidRPr="00743D0D">
              <w:rPr>
                <w:rFonts w:ascii="Calibri Light" w:hAnsi="Calibri Light" w:cs="Calibri Light"/>
                <w:sz w:val="18"/>
                <w:szCs w:val="18"/>
                <w:lang w:val="de-AT"/>
              </w:rPr>
              <w:t>A</w:t>
            </w:r>
            <w:r w:rsidRPr="00743D0D">
              <w:rPr>
                <w:rFonts w:ascii="Calibri Light" w:hAnsi="Calibri Light" w:cs="Calibri Light"/>
                <w:sz w:val="18"/>
                <w:szCs w:val="18"/>
                <w:lang w:val="de-AT"/>
              </w:rPr>
              <w:t>v</w:t>
            </w:r>
          </w:p>
        </w:tc>
        <w:tc>
          <w:tcPr>
            <w:tcW w:w="1380" w:type="dxa"/>
            <w:tcBorders>
              <w:top w:val="single" w:sz="6" w:space="0" w:color="auto"/>
              <w:left w:val="single" w:sz="6" w:space="0" w:color="auto"/>
              <w:bottom w:val="single" w:sz="18" w:space="0" w:color="auto"/>
              <w:right w:val="single" w:sz="18" w:space="0" w:color="auto"/>
            </w:tcBorders>
            <w:hideMark/>
          </w:tcPr>
          <w:p w14:paraId="20B3DECA" w14:textId="5D9555D6" w:rsidR="00422D82" w:rsidRPr="00743D0D" w:rsidRDefault="00C41A1F" w:rsidP="002C32ED">
            <w:pPr>
              <w:spacing w:after="0" w:line="240" w:lineRule="auto"/>
              <w:rPr>
                <w:rFonts w:ascii="Calibri Light" w:hAnsi="Calibri Light" w:cs="Calibri Light"/>
                <w:sz w:val="18"/>
                <w:szCs w:val="18"/>
                <w:lang w:val="de-AT"/>
              </w:rPr>
            </w:pPr>
            <w:r w:rsidRPr="00743D0D">
              <w:rPr>
                <w:rFonts w:ascii="Calibri Light" w:hAnsi="Calibri Light" w:cs="Calibri Light"/>
                <w:sz w:val="18"/>
                <w:szCs w:val="18"/>
                <w:lang w:val="de-AT"/>
              </w:rPr>
              <w:t xml:space="preserve">Godkj. </w:t>
            </w:r>
            <w:r w:rsidR="00422D82" w:rsidRPr="00743D0D">
              <w:rPr>
                <w:rFonts w:ascii="Calibri Light" w:hAnsi="Calibri Light" w:cs="Calibri Light"/>
                <w:sz w:val="18"/>
                <w:szCs w:val="18"/>
                <w:lang w:val="de-AT"/>
              </w:rPr>
              <w:t>A</w:t>
            </w:r>
            <w:r w:rsidRPr="00743D0D">
              <w:rPr>
                <w:rFonts w:ascii="Calibri Light" w:hAnsi="Calibri Light" w:cs="Calibri Light"/>
                <w:sz w:val="18"/>
                <w:szCs w:val="18"/>
                <w:lang w:val="de-AT"/>
              </w:rPr>
              <w:t>v</w:t>
            </w:r>
          </w:p>
        </w:tc>
      </w:tr>
      <w:tr w:rsidR="00C41A1F" w:rsidRPr="0090159B" w14:paraId="79D2C166" w14:textId="77777777" w:rsidTr="00DE3BAB">
        <w:trPr>
          <w:cantSplit/>
          <w:trHeight w:val="265"/>
        </w:trPr>
        <w:tc>
          <w:tcPr>
            <w:tcW w:w="4230" w:type="dxa"/>
            <w:gridSpan w:val="2"/>
            <w:tcBorders>
              <w:top w:val="single" w:sz="18" w:space="0" w:color="auto"/>
              <w:left w:val="single" w:sz="18" w:space="0" w:color="auto"/>
              <w:bottom w:val="single" w:sz="18" w:space="0" w:color="auto"/>
              <w:right w:val="single" w:sz="18" w:space="0" w:color="auto"/>
            </w:tcBorders>
            <w:hideMark/>
          </w:tcPr>
          <w:p w14:paraId="78E67F7B" w14:textId="45B47A33" w:rsidR="00C41A1F" w:rsidRPr="00743D0D" w:rsidRDefault="00C41A1F" w:rsidP="00981A47">
            <w:pPr>
              <w:spacing w:after="0" w:line="240" w:lineRule="auto"/>
              <w:rPr>
                <w:rFonts w:ascii="Calibri Light" w:hAnsi="Calibri Light" w:cs="Calibri Light"/>
                <w:lang w:val="de-AT"/>
              </w:rPr>
            </w:pPr>
            <w:r w:rsidRPr="00743D0D">
              <w:rPr>
                <w:rFonts w:ascii="Calibri Light" w:hAnsi="Calibri Light" w:cs="Calibri Light"/>
                <w:lang w:val="de-AT"/>
              </w:rPr>
              <w:t>Utarbeidet av:</w:t>
            </w:r>
            <w:r w:rsidR="00702BDE" w:rsidRPr="00743D0D">
              <w:rPr>
                <w:rFonts w:ascii="Calibri Light" w:hAnsi="Calibri Light" w:cs="Calibri Light"/>
                <w:lang w:val="de-AT"/>
              </w:rPr>
              <w:t xml:space="preserve"> </w:t>
            </w:r>
            <w:r w:rsidR="005A4799">
              <w:rPr>
                <w:rFonts w:ascii="Calibri Light" w:hAnsi="Calibri Light" w:cs="Calibri Light"/>
                <w:lang w:val="de-AT"/>
              </w:rPr>
              <w:t>Ann-Kristin Bræck</w:t>
            </w:r>
          </w:p>
        </w:tc>
        <w:tc>
          <w:tcPr>
            <w:tcW w:w="5491" w:type="dxa"/>
            <w:gridSpan w:val="5"/>
            <w:tcBorders>
              <w:top w:val="single" w:sz="18" w:space="0" w:color="auto"/>
              <w:left w:val="nil"/>
              <w:bottom w:val="nil"/>
              <w:right w:val="single" w:sz="18" w:space="0" w:color="auto"/>
            </w:tcBorders>
            <w:hideMark/>
          </w:tcPr>
          <w:p w14:paraId="3DB592EF" w14:textId="49DEA55B" w:rsidR="00C41A1F" w:rsidRPr="00743D0D" w:rsidRDefault="004A6929" w:rsidP="00981A47">
            <w:pPr>
              <w:spacing w:after="0" w:line="240" w:lineRule="auto"/>
              <w:rPr>
                <w:rFonts w:ascii="Calibri Light" w:hAnsi="Calibri Light" w:cs="Calibri Light"/>
                <w:lang w:val="de-AT"/>
              </w:rPr>
            </w:pPr>
            <w:r w:rsidRPr="00743D0D">
              <w:rPr>
                <w:rFonts w:ascii="Calibri Light" w:hAnsi="Calibri Light" w:cs="Calibri Light"/>
                <w:lang w:val="de-AT"/>
              </w:rPr>
              <w:t>Prosjektnr</w:t>
            </w:r>
            <w:r w:rsidRPr="00E01331">
              <w:rPr>
                <w:rFonts w:ascii="Calibri Light" w:hAnsi="Calibri Light" w:cs="Calibri Light"/>
                <w:lang w:val="de-AT"/>
              </w:rPr>
              <w:t>:</w:t>
            </w:r>
            <w:r w:rsidR="00D46093" w:rsidRPr="00E01331">
              <w:rPr>
                <w:rFonts w:ascii="Calibri Light" w:hAnsi="Calibri Light" w:cs="Calibri Light"/>
                <w:lang w:val="de-AT"/>
              </w:rPr>
              <w:t xml:space="preserve"> </w:t>
            </w:r>
            <w:r w:rsidR="00D36554">
              <w:rPr>
                <w:rFonts w:ascii="Calibri Light" w:hAnsi="Calibri Light" w:cs="Calibri Light"/>
                <w:lang w:val="de-AT"/>
              </w:rPr>
              <w:t>710616</w:t>
            </w:r>
          </w:p>
        </w:tc>
      </w:tr>
      <w:tr w:rsidR="00C41A1F" w:rsidRPr="0090159B" w14:paraId="6B8E7C7B" w14:textId="77777777" w:rsidTr="00DE3BAB">
        <w:trPr>
          <w:cantSplit/>
          <w:trHeight w:val="98"/>
        </w:trPr>
        <w:tc>
          <w:tcPr>
            <w:tcW w:w="4230" w:type="dxa"/>
            <w:gridSpan w:val="2"/>
            <w:vMerge w:val="restart"/>
            <w:tcBorders>
              <w:top w:val="single" w:sz="18" w:space="0" w:color="auto"/>
              <w:left w:val="single" w:sz="18" w:space="0" w:color="auto"/>
              <w:bottom w:val="single" w:sz="4" w:space="0" w:color="auto"/>
              <w:right w:val="single" w:sz="18" w:space="0" w:color="auto"/>
            </w:tcBorders>
            <w:hideMark/>
          </w:tcPr>
          <w:p w14:paraId="25525972" w14:textId="77777777" w:rsidR="00C41A1F" w:rsidRPr="00743D0D" w:rsidRDefault="00C41A1F" w:rsidP="00981A47">
            <w:pPr>
              <w:spacing w:after="0" w:line="240" w:lineRule="auto"/>
              <w:rPr>
                <w:rFonts w:ascii="Calibri Light" w:hAnsi="Calibri Light" w:cs="Calibri Light"/>
                <w:sz w:val="24"/>
                <w:lang w:val="de-AT"/>
              </w:rPr>
            </w:pPr>
            <w:r w:rsidRPr="00743D0D">
              <w:rPr>
                <w:rFonts w:ascii="Calibri Light" w:hAnsi="Calibri Light" w:cs="Calibri Light"/>
                <w:noProof/>
                <w:sz w:val="24"/>
                <w:lang w:eastAsia="nb-NO"/>
              </w:rPr>
              <w:drawing>
                <wp:inline distT="0" distB="0" distL="0" distR="0" wp14:anchorId="33CEDC7F" wp14:editId="21EDC0CA">
                  <wp:extent cx="1770696" cy="473848"/>
                  <wp:effectExtent l="0" t="0" r="1270" b="2540"/>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orsvarsbygg bilde.png"/>
                          <pic:cNvPicPr/>
                        </pic:nvPicPr>
                        <pic:blipFill>
                          <a:blip r:embed="rId11">
                            <a:extLst>
                              <a:ext uri="{28A0092B-C50C-407E-A947-70E740481C1C}">
                                <a14:useLocalDpi xmlns:a14="http://schemas.microsoft.com/office/drawing/2010/main" val="0"/>
                              </a:ext>
                            </a:extLst>
                          </a:blip>
                          <a:stretch>
                            <a:fillRect/>
                          </a:stretch>
                        </pic:blipFill>
                        <pic:spPr>
                          <a:xfrm>
                            <a:off x="0" y="0"/>
                            <a:ext cx="1770696" cy="473848"/>
                          </a:xfrm>
                          <a:prstGeom prst="rect">
                            <a:avLst/>
                          </a:prstGeom>
                        </pic:spPr>
                      </pic:pic>
                    </a:graphicData>
                  </a:graphic>
                </wp:inline>
              </w:drawing>
            </w:r>
          </w:p>
        </w:tc>
        <w:tc>
          <w:tcPr>
            <w:tcW w:w="3630" w:type="dxa"/>
            <w:gridSpan w:val="3"/>
            <w:vMerge w:val="restart"/>
            <w:tcBorders>
              <w:top w:val="single" w:sz="18" w:space="0" w:color="auto"/>
              <w:left w:val="single" w:sz="18" w:space="0" w:color="auto"/>
              <w:right w:val="single" w:sz="18" w:space="0" w:color="auto"/>
            </w:tcBorders>
            <w:hideMark/>
          </w:tcPr>
          <w:p w14:paraId="653AD564" w14:textId="70C51D7F" w:rsidR="00C41A1F" w:rsidRPr="00743D0D" w:rsidRDefault="00C8684B" w:rsidP="00134929">
            <w:pPr>
              <w:spacing w:after="0" w:line="240" w:lineRule="auto"/>
              <w:rPr>
                <w:rFonts w:ascii="Calibri Light" w:hAnsi="Calibri Light" w:cs="Calibri Light"/>
                <w:lang w:val="de-AT"/>
              </w:rPr>
            </w:pPr>
            <w:r w:rsidRPr="00743D0D">
              <w:rPr>
                <w:rFonts w:ascii="Calibri Light" w:hAnsi="Calibri Light" w:cs="Calibri Light"/>
                <w:lang w:val="de-AT"/>
              </w:rPr>
              <w:t>Saks</w:t>
            </w:r>
            <w:r w:rsidR="00C41A1F" w:rsidRPr="00743D0D">
              <w:rPr>
                <w:rFonts w:ascii="Calibri Light" w:hAnsi="Calibri Light" w:cs="Calibri Light"/>
                <w:lang w:val="de-AT"/>
              </w:rPr>
              <w:t>nummer:</w:t>
            </w:r>
            <w:r w:rsidR="29A4831B" w:rsidRPr="00743D0D">
              <w:rPr>
                <w:rFonts w:ascii="Calibri Light" w:hAnsi="Calibri Light" w:cs="Calibri Light"/>
                <w:lang w:val="de-AT"/>
              </w:rPr>
              <w:t xml:space="preserve"> </w:t>
            </w:r>
          </w:p>
        </w:tc>
        <w:tc>
          <w:tcPr>
            <w:tcW w:w="1861" w:type="dxa"/>
            <w:gridSpan w:val="2"/>
            <w:tcBorders>
              <w:top w:val="single" w:sz="18" w:space="0" w:color="auto"/>
              <w:left w:val="single" w:sz="18" w:space="0" w:color="auto"/>
              <w:bottom w:val="nil"/>
              <w:right w:val="single" w:sz="18" w:space="0" w:color="auto"/>
            </w:tcBorders>
            <w:hideMark/>
          </w:tcPr>
          <w:p w14:paraId="1D193838" w14:textId="77777777" w:rsidR="00C41A1F" w:rsidRPr="00743D0D" w:rsidRDefault="00C41A1F" w:rsidP="00981A47">
            <w:pPr>
              <w:spacing w:after="0" w:line="240" w:lineRule="auto"/>
              <w:jc w:val="center"/>
              <w:rPr>
                <w:rFonts w:ascii="Calibri Light" w:hAnsi="Calibri Light" w:cs="Calibri Light"/>
                <w:lang w:val="de-AT"/>
              </w:rPr>
            </w:pPr>
            <w:r w:rsidRPr="00743D0D">
              <w:rPr>
                <w:rFonts w:ascii="Calibri Light" w:hAnsi="Calibri Light" w:cs="Calibri Light"/>
                <w:lang w:val="de-AT"/>
              </w:rPr>
              <w:t>Antall sider:</w:t>
            </w:r>
          </w:p>
        </w:tc>
      </w:tr>
      <w:tr w:rsidR="00C41A1F" w:rsidRPr="0090159B" w14:paraId="204FAE65" w14:textId="77777777" w:rsidTr="00DE3BAB">
        <w:trPr>
          <w:cantSplit/>
          <w:trHeight w:val="373"/>
        </w:trPr>
        <w:tc>
          <w:tcPr>
            <w:tcW w:w="4230" w:type="dxa"/>
            <w:gridSpan w:val="2"/>
            <w:vMerge/>
            <w:tcBorders>
              <w:top w:val="single" w:sz="18" w:space="0" w:color="auto"/>
              <w:left w:val="single" w:sz="18" w:space="0" w:color="auto"/>
              <w:bottom w:val="single" w:sz="18" w:space="0" w:color="auto"/>
              <w:right w:val="single" w:sz="18" w:space="0" w:color="auto"/>
            </w:tcBorders>
            <w:vAlign w:val="center"/>
            <w:hideMark/>
          </w:tcPr>
          <w:p w14:paraId="544A671B" w14:textId="77777777" w:rsidR="00C41A1F" w:rsidRPr="00743D0D" w:rsidRDefault="00C41A1F" w:rsidP="00981A47">
            <w:pPr>
              <w:spacing w:after="0" w:line="240" w:lineRule="auto"/>
              <w:rPr>
                <w:rFonts w:ascii="Calibri Light" w:hAnsi="Calibri Light" w:cs="Calibri Light"/>
                <w:sz w:val="24"/>
                <w:lang w:val="de-AT"/>
              </w:rPr>
            </w:pPr>
          </w:p>
        </w:tc>
        <w:tc>
          <w:tcPr>
            <w:tcW w:w="3630" w:type="dxa"/>
            <w:gridSpan w:val="3"/>
            <w:vMerge/>
            <w:tcBorders>
              <w:left w:val="single" w:sz="18" w:space="0" w:color="auto"/>
              <w:bottom w:val="single" w:sz="18" w:space="0" w:color="auto"/>
              <w:right w:val="single" w:sz="18" w:space="0" w:color="auto"/>
            </w:tcBorders>
          </w:tcPr>
          <w:p w14:paraId="45624A5B" w14:textId="77777777" w:rsidR="00C41A1F" w:rsidRPr="00743D0D" w:rsidRDefault="00C41A1F" w:rsidP="00981A47">
            <w:pPr>
              <w:spacing w:after="0" w:line="240" w:lineRule="auto"/>
              <w:jc w:val="center"/>
              <w:rPr>
                <w:rFonts w:ascii="Calibri Light" w:hAnsi="Calibri Light" w:cs="Calibri Light"/>
                <w:sz w:val="24"/>
                <w:lang w:val="de-AT"/>
              </w:rPr>
            </w:pPr>
          </w:p>
        </w:tc>
        <w:tc>
          <w:tcPr>
            <w:tcW w:w="1861" w:type="dxa"/>
            <w:gridSpan w:val="2"/>
            <w:tcBorders>
              <w:top w:val="nil"/>
              <w:left w:val="single" w:sz="18" w:space="0" w:color="auto"/>
              <w:bottom w:val="single" w:sz="18" w:space="0" w:color="auto"/>
              <w:right w:val="single" w:sz="18" w:space="0" w:color="auto"/>
            </w:tcBorders>
          </w:tcPr>
          <w:p w14:paraId="66CB4CD6" w14:textId="5B089943" w:rsidR="00C41A1F" w:rsidRPr="00743D0D" w:rsidRDefault="005B5D59" w:rsidP="00981A47">
            <w:pPr>
              <w:spacing w:after="0" w:line="240" w:lineRule="auto"/>
              <w:jc w:val="center"/>
              <w:rPr>
                <w:rFonts w:ascii="Calibri Light" w:hAnsi="Calibri Light" w:cs="Calibri Light"/>
                <w:sz w:val="24"/>
                <w:lang w:val="de-AT"/>
              </w:rPr>
            </w:pPr>
            <w:r>
              <w:rPr>
                <w:rFonts w:ascii="Calibri Light" w:hAnsi="Calibri Light" w:cs="Calibri Light"/>
                <w:sz w:val="24"/>
                <w:lang w:val="de-AT"/>
              </w:rPr>
              <w:t>1</w:t>
            </w:r>
            <w:r w:rsidR="00C3501D">
              <w:rPr>
                <w:rFonts w:ascii="Calibri Light" w:hAnsi="Calibri Light" w:cs="Calibri Light"/>
                <w:sz w:val="24"/>
                <w:lang w:val="de-AT"/>
              </w:rPr>
              <w:t>2</w:t>
            </w:r>
          </w:p>
        </w:tc>
      </w:tr>
    </w:tbl>
    <w:p w14:paraId="2BE22DD0" w14:textId="77777777" w:rsidR="00C41A1F" w:rsidRDefault="00C41A1F" w:rsidP="00C41A1F">
      <w:pPr>
        <w:spacing w:after="160" w:line="259" w:lineRule="auto"/>
      </w:pPr>
      <w:r>
        <w:br w:type="page"/>
      </w:r>
    </w:p>
    <w:sdt>
      <w:sdtPr>
        <w:rPr>
          <w:rFonts w:asciiTheme="minorHAnsi" w:eastAsiaTheme="minorHAnsi" w:hAnsiTheme="minorHAnsi" w:cstheme="minorBidi"/>
          <w:b w:val="0"/>
          <w:bCs w:val="0"/>
          <w:caps w:val="0"/>
          <w:color w:val="auto"/>
          <w:sz w:val="20"/>
          <w:szCs w:val="22"/>
        </w:rPr>
        <w:id w:val="141779991"/>
        <w:docPartObj>
          <w:docPartGallery w:val="Table of Contents"/>
          <w:docPartUnique/>
        </w:docPartObj>
      </w:sdtPr>
      <w:sdtEndPr>
        <w:rPr>
          <w:rFonts w:ascii="Garamond" w:eastAsia="Garamond" w:hAnsi="Garamond" w:cs="Times New Roman"/>
          <w:sz w:val="22"/>
        </w:rPr>
      </w:sdtEndPr>
      <w:sdtContent>
        <w:p w14:paraId="1F04453A" w14:textId="77777777" w:rsidR="00C41A1F" w:rsidRDefault="00C41A1F" w:rsidP="00C41A1F">
          <w:pPr>
            <w:pStyle w:val="TOCHeading"/>
          </w:pPr>
          <w:r w:rsidRPr="0004278C">
            <w:rPr>
              <w:rFonts w:ascii="Calibri Light" w:hAnsi="Calibri Light" w:cs="Calibri Light"/>
            </w:rPr>
            <w:t>Innholdsfortegnelse</w:t>
          </w:r>
        </w:p>
        <w:p w14:paraId="5970A691" w14:textId="2DC12A9E" w:rsidR="00C3501D" w:rsidRDefault="00C41A1F">
          <w:pPr>
            <w:pStyle w:val="TOC1"/>
            <w:rPr>
              <w:rFonts w:asciiTheme="minorHAnsi" w:eastAsiaTheme="minorEastAsia" w:hAnsiTheme="minorHAnsi" w:cstheme="minorBidi"/>
              <w:b w:val="0"/>
              <w:bCs w:val="0"/>
              <w:caps w:val="0"/>
              <w:kern w:val="2"/>
              <w:sz w:val="24"/>
              <w:lang w:eastAsia="nb-NO"/>
              <w14:ligatures w14:val="standardContextual"/>
            </w:rPr>
          </w:pPr>
          <w:r>
            <w:rPr>
              <w:rFonts w:asciiTheme="majorHAnsi" w:hAnsiTheme="majorHAnsi"/>
              <w:bCs w:val="0"/>
              <w:sz w:val="18"/>
            </w:rPr>
            <w:fldChar w:fldCharType="begin"/>
          </w:r>
          <w:r>
            <w:instrText xml:space="preserve"> TOC \o "1-3" \h \z \u </w:instrText>
          </w:r>
          <w:r>
            <w:rPr>
              <w:rFonts w:asciiTheme="majorHAnsi" w:hAnsiTheme="majorHAnsi"/>
              <w:bCs w:val="0"/>
              <w:sz w:val="18"/>
            </w:rPr>
            <w:fldChar w:fldCharType="separate"/>
          </w:r>
          <w:hyperlink w:anchor="_Toc222145398" w:history="1">
            <w:r w:rsidR="00C3501D" w:rsidRPr="00367D10">
              <w:rPr>
                <w:rStyle w:val="Hyperlink"/>
                <w:lang w:val="nn-NO"/>
              </w:rPr>
              <w:t>1.</w:t>
            </w:r>
            <w:r w:rsidR="00C3501D">
              <w:rPr>
                <w:rFonts w:asciiTheme="minorHAnsi" w:eastAsiaTheme="minorEastAsia" w:hAnsiTheme="minorHAnsi" w:cstheme="minorBidi"/>
                <w:b w:val="0"/>
                <w:bCs w:val="0"/>
                <w:caps w:val="0"/>
                <w:kern w:val="2"/>
                <w:sz w:val="24"/>
                <w:lang w:eastAsia="nb-NO"/>
                <w14:ligatures w14:val="standardContextual"/>
              </w:rPr>
              <w:tab/>
            </w:r>
            <w:r w:rsidR="00C3501D" w:rsidRPr="00367D10">
              <w:rPr>
                <w:rStyle w:val="Hyperlink"/>
                <w:lang w:val="nn-NO"/>
              </w:rPr>
              <w:t>Innledning</w:t>
            </w:r>
            <w:r w:rsidR="00C3501D">
              <w:rPr>
                <w:webHidden/>
              </w:rPr>
              <w:tab/>
            </w:r>
            <w:r w:rsidR="00C3501D">
              <w:rPr>
                <w:webHidden/>
              </w:rPr>
              <w:fldChar w:fldCharType="begin"/>
            </w:r>
            <w:r w:rsidR="00C3501D">
              <w:rPr>
                <w:webHidden/>
              </w:rPr>
              <w:instrText xml:space="preserve"> PAGEREF _Toc222145398 \h </w:instrText>
            </w:r>
            <w:r w:rsidR="00C3501D">
              <w:rPr>
                <w:webHidden/>
              </w:rPr>
            </w:r>
            <w:r w:rsidR="00C3501D">
              <w:rPr>
                <w:webHidden/>
              </w:rPr>
              <w:fldChar w:fldCharType="separate"/>
            </w:r>
            <w:r w:rsidR="00C3501D">
              <w:rPr>
                <w:webHidden/>
              </w:rPr>
              <w:t>3</w:t>
            </w:r>
            <w:r w:rsidR="00C3501D">
              <w:rPr>
                <w:webHidden/>
              </w:rPr>
              <w:fldChar w:fldCharType="end"/>
            </w:r>
          </w:hyperlink>
        </w:p>
        <w:p w14:paraId="51B2F0E6" w14:textId="3D5F70E4" w:rsidR="00C3501D" w:rsidRDefault="00C3501D">
          <w:pPr>
            <w:pStyle w:val="TOC2"/>
            <w:rPr>
              <w:rFonts w:asciiTheme="minorHAnsi" w:eastAsiaTheme="minorEastAsia" w:hAnsiTheme="minorHAnsi" w:cstheme="minorBidi"/>
              <w:b w:val="0"/>
              <w:bCs w:val="0"/>
              <w:caps w:val="0"/>
              <w:kern w:val="2"/>
              <w:sz w:val="24"/>
              <w:szCs w:val="24"/>
              <w:lang w:eastAsia="nb-NO"/>
              <w14:ligatures w14:val="standardContextual"/>
            </w:rPr>
          </w:pPr>
          <w:hyperlink w:anchor="_Toc222145399" w:history="1">
            <w:r w:rsidRPr="00367D10">
              <w:rPr>
                <w:rStyle w:val="Hyperlink"/>
                <w:rFonts w:cs="Calibri Light"/>
              </w:rPr>
              <w:t>1.1.</w:t>
            </w:r>
            <w:r>
              <w:rPr>
                <w:rFonts w:asciiTheme="minorHAnsi" w:eastAsiaTheme="minorEastAsia" w:hAnsiTheme="minorHAnsi" w:cstheme="minorBidi"/>
                <w:b w:val="0"/>
                <w:bCs w:val="0"/>
                <w:caps w:val="0"/>
                <w:kern w:val="2"/>
                <w:sz w:val="24"/>
                <w:szCs w:val="24"/>
                <w:lang w:eastAsia="nb-NO"/>
                <w14:ligatures w14:val="standardContextual"/>
              </w:rPr>
              <w:tab/>
            </w:r>
            <w:r w:rsidRPr="00367D10">
              <w:rPr>
                <w:rStyle w:val="Hyperlink"/>
                <w:rFonts w:cs="Calibri Light"/>
              </w:rPr>
              <w:t>Om prosjektet</w:t>
            </w:r>
            <w:r>
              <w:rPr>
                <w:webHidden/>
              </w:rPr>
              <w:tab/>
            </w:r>
            <w:r>
              <w:rPr>
                <w:webHidden/>
              </w:rPr>
              <w:fldChar w:fldCharType="begin"/>
            </w:r>
            <w:r>
              <w:rPr>
                <w:webHidden/>
              </w:rPr>
              <w:instrText xml:space="preserve"> PAGEREF _Toc222145399 \h </w:instrText>
            </w:r>
            <w:r>
              <w:rPr>
                <w:webHidden/>
              </w:rPr>
            </w:r>
            <w:r>
              <w:rPr>
                <w:webHidden/>
              </w:rPr>
              <w:fldChar w:fldCharType="separate"/>
            </w:r>
            <w:r>
              <w:rPr>
                <w:webHidden/>
              </w:rPr>
              <w:t>3</w:t>
            </w:r>
            <w:r>
              <w:rPr>
                <w:webHidden/>
              </w:rPr>
              <w:fldChar w:fldCharType="end"/>
            </w:r>
          </w:hyperlink>
        </w:p>
        <w:p w14:paraId="58D09ACB" w14:textId="2AD0DD09" w:rsidR="00C3501D" w:rsidRDefault="00C3501D">
          <w:pPr>
            <w:pStyle w:val="TOC1"/>
            <w:rPr>
              <w:rFonts w:asciiTheme="minorHAnsi" w:eastAsiaTheme="minorEastAsia" w:hAnsiTheme="minorHAnsi" w:cstheme="minorBidi"/>
              <w:b w:val="0"/>
              <w:bCs w:val="0"/>
              <w:caps w:val="0"/>
              <w:kern w:val="2"/>
              <w:sz w:val="24"/>
              <w:lang w:eastAsia="nb-NO"/>
              <w14:ligatures w14:val="standardContextual"/>
            </w:rPr>
          </w:pPr>
          <w:hyperlink w:anchor="_Toc222145400" w:history="1">
            <w:r w:rsidRPr="00367D10">
              <w:rPr>
                <w:rStyle w:val="Hyperlink"/>
              </w:rPr>
              <w:t>2.</w:t>
            </w:r>
            <w:r>
              <w:rPr>
                <w:rFonts w:asciiTheme="minorHAnsi" w:eastAsiaTheme="minorEastAsia" w:hAnsiTheme="minorHAnsi" w:cstheme="minorBidi"/>
                <w:b w:val="0"/>
                <w:bCs w:val="0"/>
                <w:caps w:val="0"/>
                <w:kern w:val="2"/>
                <w:sz w:val="24"/>
                <w:lang w:eastAsia="nb-NO"/>
                <w14:ligatures w14:val="standardContextual"/>
              </w:rPr>
              <w:tab/>
            </w:r>
            <w:r w:rsidRPr="00367D10">
              <w:rPr>
                <w:rStyle w:val="Hyperlink"/>
              </w:rPr>
              <w:t>Organisasjon (BHF §8</w:t>
            </w:r>
            <w:r w:rsidRPr="00367D10">
              <w:rPr>
                <w:rStyle w:val="Hyperlink"/>
                <w:rFonts w:cs="Calibri Light"/>
              </w:rPr>
              <w:t>a</w:t>
            </w:r>
            <w:r w:rsidRPr="00367D10">
              <w:rPr>
                <w:rStyle w:val="Hyperlink"/>
              </w:rPr>
              <w:t>)</w:t>
            </w:r>
            <w:r>
              <w:rPr>
                <w:webHidden/>
              </w:rPr>
              <w:tab/>
            </w:r>
            <w:r>
              <w:rPr>
                <w:webHidden/>
              </w:rPr>
              <w:fldChar w:fldCharType="begin"/>
            </w:r>
            <w:r>
              <w:rPr>
                <w:webHidden/>
              </w:rPr>
              <w:instrText xml:space="preserve"> PAGEREF _Toc222145400 \h </w:instrText>
            </w:r>
            <w:r>
              <w:rPr>
                <w:webHidden/>
              </w:rPr>
            </w:r>
            <w:r>
              <w:rPr>
                <w:webHidden/>
              </w:rPr>
              <w:fldChar w:fldCharType="separate"/>
            </w:r>
            <w:r>
              <w:rPr>
                <w:webHidden/>
              </w:rPr>
              <w:t>4</w:t>
            </w:r>
            <w:r>
              <w:rPr>
                <w:webHidden/>
              </w:rPr>
              <w:fldChar w:fldCharType="end"/>
            </w:r>
          </w:hyperlink>
        </w:p>
        <w:p w14:paraId="55CF4585" w14:textId="3EF7CF96" w:rsidR="00C3501D" w:rsidRDefault="00C3501D">
          <w:pPr>
            <w:pStyle w:val="TOC1"/>
            <w:rPr>
              <w:rFonts w:asciiTheme="minorHAnsi" w:eastAsiaTheme="minorEastAsia" w:hAnsiTheme="minorHAnsi" w:cstheme="minorBidi"/>
              <w:b w:val="0"/>
              <w:bCs w:val="0"/>
              <w:caps w:val="0"/>
              <w:kern w:val="2"/>
              <w:sz w:val="24"/>
              <w:lang w:eastAsia="nb-NO"/>
              <w14:ligatures w14:val="standardContextual"/>
            </w:rPr>
          </w:pPr>
          <w:hyperlink w:anchor="_Toc222145401" w:history="1">
            <w:r w:rsidRPr="00367D10">
              <w:rPr>
                <w:rStyle w:val="Hyperlink"/>
              </w:rPr>
              <w:t>3.</w:t>
            </w:r>
            <w:r>
              <w:rPr>
                <w:rFonts w:asciiTheme="minorHAnsi" w:eastAsiaTheme="minorEastAsia" w:hAnsiTheme="minorHAnsi" w:cstheme="minorBidi"/>
                <w:b w:val="0"/>
                <w:bCs w:val="0"/>
                <w:caps w:val="0"/>
                <w:kern w:val="2"/>
                <w:sz w:val="24"/>
                <w:lang w:eastAsia="nb-NO"/>
                <w14:ligatures w14:val="standardContextual"/>
              </w:rPr>
              <w:tab/>
            </w:r>
            <w:r w:rsidRPr="00367D10">
              <w:rPr>
                <w:rStyle w:val="Hyperlink"/>
              </w:rPr>
              <w:t>Fremdriftsplan (BHF §8B)</w:t>
            </w:r>
            <w:r>
              <w:rPr>
                <w:webHidden/>
              </w:rPr>
              <w:tab/>
            </w:r>
            <w:r>
              <w:rPr>
                <w:webHidden/>
              </w:rPr>
              <w:fldChar w:fldCharType="begin"/>
            </w:r>
            <w:r>
              <w:rPr>
                <w:webHidden/>
              </w:rPr>
              <w:instrText xml:space="preserve"> PAGEREF _Toc222145401 \h </w:instrText>
            </w:r>
            <w:r>
              <w:rPr>
                <w:webHidden/>
              </w:rPr>
            </w:r>
            <w:r>
              <w:rPr>
                <w:webHidden/>
              </w:rPr>
              <w:fldChar w:fldCharType="separate"/>
            </w:r>
            <w:r>
              <w:rPr>
                <w:webHidden/>
              </w:rPr>
              <w:t>6</w:t>
            </w:r>
            <w:r>
              <w:rPr>
                <w:webHidden/>
              </w:rPr>
              <w:fldChar w:fldCharType="end"/>
            </w:r>
          </w:hyperlink>
        </w:p>
        <w:p w14:paraId="0BAAEF1D" w14:textId="097E288E" w:rsidR="00C3501D" w:rsidRDefault="00C3501D">
          <w:pPr>
            <w:pStyle w:val="TOC1"/>
            <w:rPr>
              <w:rFonts w:asciiTheme="minorHAnsi" w:eastAsiaTheme="minorEastAsia" w:hAnsiTheme="minorHAnsi" w:cstheme="minorBidi"/>
              <w:b w:val="0"/>
              <w:bCs w:val="0"/>
              <w:caps w:val="0"/>
              <w:kern w:val="2"/>
              <w:sz w:val="24"/>
              <w:lang w:eastAsia="nb-NO"/>
              <w14:ligatures w14:val="standardContextual"/>
            </w:rPr>
          </w:pPr>
          <w:hyperlink w:anchor="_Toc222145402" w:history="1">
            <w:r w:rsidRPr="00367D10">
              <w:rPr>
                <w:rStyle w:val="Hyperlink"/>
                <w:rFonts w:cs="Calibri Light"/>
              </w:rPr>
              <w:t>4.</w:t>
            </w:r>
            <w:r>
              <w:rPr>
                <w:rFonts w:asciiTheme="minorHAnsi" w:eastAsiaTheme="minorEastAsia" w:hAnsiTheme="minorHAnsi" w:cstheme="minorBidi"/>
                <w:b w:val="0"/>
                <w:bCs w:val="0"/>
                <w:caps w:val="0"/>
                <w:kern w:val="2"/>
                <w:sz w:val="24"/>
                <w:lang w:eastAsia="nb-NO"/>
                <w14:ligatures w14:val="standardContextual"/>
              </w:rPr>
              <w:tab/>
            </w:r>
            <w:r w:rsidRPr="00367D10">
              <w:rPr>
                <w:rStyle w:val="Hyperlink"/>
                <w:rFonts w:cs="Calibri Light"/>
              </w:rPr>
              <w:t>Spesifikke tiltak (BHF §8C)</w:t>
            </w:r>
            <w:r>
              <w:rPr>
                <w:webHidden/>
              </w:rPr>
              <w:tab/>
            </w:r>
            <w:r>
              <w:rPr>
                <w:webHidden/>
              </w:rPr>
              <w:fldChar w:fldCharType="begin"/>
            </w:r>
            <w:r>
              <w:rPr>
                <w:webHidden/>
              </w:rPr>
              <w:instrText xml:space="preserve"> PAGEREF _Toc222145402 \h </w:instrText>
            </w:r>
            <w:r>
              <w:rPr>
                <w:webHidden/>
              </w:rPr>
            </w:r>
            <w:r>
              <w:rPr>
                <w:webHidden/>
              </w:rPr>
              <w:fldChar w:fldCharType="separate"/>
            </w:r>
            <w:r>
              <w:rPr>
                <w:webHidden/>
              </w:rPr>
              <w:t>6</w:t>
            </w:r>
            <w:r>
              <w:rPr>
                <w:webHidden/>
              </w:rPr>
              <w:fldChar w:fldCharType="end"/>
            </w:r>
          </w:hyperlink>
        </w:p>
        <w:p w14:paraId="37A3DF50" w14:textId="73D3F0BD" w:rsidR="00C3501D" w:rsidRDefault="00C3501D">
          <w:pPr>
            <w:pStyle w:val="TOC1"/>
            <w:rPr>
              <w:rFonts w:asciiTheme="minorHAnsi" w:eastAsiaTheme="minorEastAsia" w:hAnsiTheme="minorHAnsi" w:cstheme="minorBidi"/>
              <w:b w:val="0"/>
              <w:bCs w:val="0"/>
              <w:caps w:val="0"/>
              <w:kern w:val="2"/>
              <w:sz w:val="24"/>
              <w:lang w:eastAsia="nb-NO"/>
              <w14:ligatures w14:val="standardContextual"/>
            </w:rPr>
          </w:pPr>
          <w:hyperlink w:anchor="_Toc222145403" w:history="1">
            <w:r w:rsidRPr="00367D10">
              <w:rPr>
                <w:rStyle w:val="Hyperlink"/>
              </w:rPr>
              <w:t>5.</w:t>
            </w:r>
            <w:r>
              <w:rPr>
                <w:rFonts w:asciiTheme="minorHAnsi" w:eastAsiaTheme="minorEastAsia" w:hAnsiTheme="minorHAnsi" w:cstheme="minorBidi"/>
                <w:b w:val="0"/>
                <w:bCs w:val="0"/>
                <w:caps w:val="0"/>
                <w:kern w:val="2"/>
                <w:sz w:val="24"/>
                <w:lang w:eastAsia="nb-NO"/>
                <w14:ligatures w14:val="standardContextual"/>
              </w:rPr>
              <w:tab/>
            </w:r>
            <w:r w:rsidRPr="00367D10">
              <w:rPr>
                <w:rStyle w:val="Hyperlink"/>
              </w:rPr>
              <w:t>Endringsbehandling iht Byggherreforskriften (BHF §8D)</w:t>
            </w:r>
            <w:r>
              <w:rPr>
                <w:webHidden/>
              </w:rPr>
              <w:tab/>
            </w:r>
            <w:r>
              <w:rPr>
                <w:webHidden/>
              </w:rPr>
              <w:fldChar w:fldCharType="begin"/>
            </w:r>
            <w:r>
              <w:rPr>
                <w:webHidden/>
              </w:rPr>
              <w:instrText xml:space="preserve"> PAGEREF _Toc222145403 \h </w:instrText>
            </w:r>
            <w:r>
              <w:rPr>
                <w:webHidden/>
              </w:rPr>
            </w:r>
            <w:r>
              <w:rPr>
                <w:webHidden/>
              </w:rPr>
              <w:fldChar w:fldCharType="separate"/>
            </w:r>
            <w:r>
              <w:rPr>
                <w:webHidden/>
              </w:rPr>
              <w:t>12</w:t>
            </w:r>
            <w:r>
              <w:rPr>
                <w:webHidden/>
              </w:rPr>
              <w:fldChar w:fldCharType="end"/>
            </w:r>
          </w:hyperlink>
        </w:p>
        <w:p w14:paraId="12ABB8D8" w14:textId="24BAC73F" w:rsidR="0030276E" w:rsidRDefault="00C41A1F" w:rsidP="00C41A1F">
          <w:r>
            <w:rPr>
              <w:b/>
              <w:bCs/>
            </w:rPr>
            <w:fldChar w:fldCharType="end"/>
          </w:r>
        </w:p>
      </w:sdtContent>
    </w:sdt>
    <w:p w14:paraId="087F2014" w14:textId="3AB9FE1C" w:rsidR="003B7E6B" w:rsidRDefault="0030276E" w:rsidP="003B7E6B">
      <w:pPr>
        <w:spacing w:after="0" w:line="240" w:lineRule="auto"/>
      </w:pPr>
      <w:r>
        <w:br w:type="page"/>
      </w:r>
    </w:p>
    <w:p w14:paraId="6DA18F6D" w14:textId="77777777" w:rsidR="003B7E6B" w:rsidRDefault="003B7E6B">
      <w:pPr>
        <w:spacing w:after="0" w:line="240" w:lineRule="auto"/>
      </w:pPr>
    </w:p>
    <w:p w14:paraId="57852FAF" w14:textId="77777777" w:rsidR="003B7E6B" w:rsidRDefault="003B7E6B">
      <w:pPr>
        <w:spacing w:after="0" w:line="240" w:lineRule="auto"/>
      </w:pPr>
    </w:p>
    <w:p w14:paraId="3BD036FB" w14:textId="77777777" w:rsidR="003B7E6B" w:rsidRDefault="003B7E6B">
      <w:pPr>
        <w:spacing w:after="0" w:line="240" w:lineRule="auto"/>
      </w:pPr>
    </w:p>
    <w:p w14:paraId="4CEBA859" w14:textId="77777777" w:rsidR="003B7E6B" w:rsidRPr="003B7E6B" w:rsidRDefault="003B7E6B">
      <w:pPr>
        <w:spacing w:after="0" w:line="240" w:lineRule="auto"/>
      </w:pPr>
    </w:p>
    <w:p w14:paraId="03FEB64E" w14:textId="708951D8" w:rsidR="00C41A1F" w:rsidRDefault="00C41A1F" w:rsidP="0004278C">
      <w:pPr>
        <w:pStyle w:val="Heading1"/>
        <w:rPr>
          <w:lang w:val="nn-NO"/>
        </w:rPr>
      </w:pPr>
      <w:bookmarkStart w:id="0" w:name="_Toc43888498"/>
      <w:bookmarkStart w:id="1" w:name="_Toc222145398"/>
      <w:r w:rsidRPr="5804EEF2">
        <w:rPr>
          <w:lang w:val="nn-NO"/>
        </w:rPr>
        <w:t>Innledning</w:t>
      </w:r>
      <w:bookmarkEnd w:id="0"/>
      <w:bookmarkEnd w:id="1"/>
    </w:p>
    <w:p w14:paraId="5DA4870E" w14:textId="77777777" w:rsidR="00C41A1F" w:rsidRPr="00E26ACB" w:rsidRDefault="00C41A1F" w:rsidP="00C41A1F">
      <w:pPr>
        <w:rPr>
          <w:rFonts w:ascii="Calibri Light" w:hAnsi="Calibri Light" w:cs="Calibri Light"/>
          <w:color w:val="000000" w:themeColor="text1"/>
        </w:rPr>
      </w:pPr>
      <w:r w:rsidRPr="00E26ACB">
        <w:rPr>
          <w:rFonts w:ascii="Calibri Light" w:hAnsi="Calibri Light" w:cs="Calibri Light"/>
        </w:rPr>
        <w:t xml:space="preserve">SHA-planen er byggherrens verktøy for å sikre at risikoforholdene i dette prosjektet håndteres på en forsvarlig måte. SHA-planen skal være lett tilgjengelig for arbeidsgivere og arbeidstakere på bygge- og anleggsplassen. </w:t>
      </w:r>
      <w:r w:rsidRPr="00E26ACB">
        <w:rPr>
          <w:rFonts w:ascii="Calibri Light" w:hAnsi="Calibri Light" w:cs="Calibri Light"/>
          <w:color w:val="000000" w:themeColor="text1"/>
        </w:rPr>
        <w:t>Alle plikter å sette seg inn i SHA-planen og sikkerhetsbestemmelsene som gjelder for byggeplassen.</w:t>
      </w:r>
    </w:p>
    <w:p w14:paraId="0BDE112F" w14:textId="77777777" w:rsidR="00C41A1F" w:rsidRPr="005A7449" w:rsidRDefault="00C41A1F" w:rsidP="00C41A1F">
      <w:pPr>
        <w:spacing w:after="0"/>
        <w:rPr>
          <w:rFonts w:ascii="Calibri Light" w:hAnsi="Calibri Light" w:cs="Calibri Light"/>
          <w:bCs/>
          <w:lang w:val="nn-NO"/>
        </w:rPr>
      </w:pPr>
      <w:r w:rsidRPr="005A7449">
        <w:rPr>
          <w:rFonts w:ascii="Calibri Light" w:hAnsi="Calibri Light" w:cs="Calibri Light"/>
          <w:lang w:val="nn-NO"/>
        </w:rPr>
        <w:t>Byggherre for prosjektet er Forsvarsbygg, Postboks 405 Sentrum, NO-0103 OSLO</w:t>
      </w:r>
    </w:p>
    <w:p w14:paraId="6145FD88" w14:textId="64BA7538" w:rsidR="00C41A1F" w:rsidRPr="00E26ACB" w:rsidRDefault="00C41A1F" w:rsidP="00C41A1F">
      <w:pPr>
        <w:rPr>
          <w:rFonts w:ascii="Calibri Light" w:hAnsi="Calibri Light" w:cs="Calibri Light"/>
          <w:bCs/>
        </w:rPr>
      </w:pPr>
      <w:r w:rsidRPr="00E26ACB">
        <w:rPr>
          <w:rFonts w:ascii="Calibri Light" w:hAnsi="Calibri Light" w:cs="Calibri Light"/>
          <w:bCs/>
        </w:rPr>
        <w:t>Org.nr.: 975 950</w:t>
      </w:r>
      <w:r w:rsidR="0078272F" w:rsidRPr="00E26ACB">
        <w:rPr>
          <w:rFonts w:ascii="Calibri Light" w:hAnsi="Calibri Light" w:cs="Calibri Light"/>
          <w:bCs/>
        </w:rPr>
        <w:t> </w:t>
      </w:r>
      <w:r w:rsidRPr="00E26ACB">
        <w:rPr>
          <w:rFonts w:ascii="Calibri Light" w:hAnsi="Calibri Light" w:cs="Calibri Light"/>
          <w:bCs/>
        </w:rPr>
        <w:t>662</w:t>
      </w:r>
    </w:p>
    <w:p w14:paraId="124B1D75" w14:textId="582D88E7" w:rsidR="0078272F" w:rsidRPr="00E26ACB" w:rsidRDefault="0078272F" w:rsidP="0078272F">
      <w:pPr>
        <w:pStyle w:val="Heading2"/>
        <w:rPr>
          <w:rFonts w:cs="Calibri Light"/>
        </w:rPr>
      </w:pPr>
      <w:bookmarkStart w:id="2" w:name="_Toc222145399"/>
      <w:r w:rsidRPr="00E26ACB">
        <w:rPr>
          <w:rFonts w:cs="Calibri Light"/>
        </w:rPr>
        <w:t>Om prosjektet</w:t>
      </w:r>
      <w:bookmarkEnd w:id="2"/>
    </w:p>
    <w:p w14:paraId="3AE48752" w14:textId="3F5CADF1" w:rsidR="008A0485" w:rsidRDefault="002A7FBF" w:rsidP="006F3D4F">
      <w:pPr>
        <w:rPr>
          <w:rFonts w:ascii="Calibri Light" w:hAnsi="Calibri Light" w:cs="Calibri Light"/>
          <w:bCs/>
        </w:rPr>
      </w:pPr>
      <w:r w:rsidRPr="00E26ACB">
        <w:rPr>
          <w:rFonts w:ascii="Calibri Light" w:hAnsi="Calibri Light" w:cs="Calibri Light"/>
          <w:bCs/>
        </w:rPr>
        <w:t xml:space="preserve">Forsvarsbygg </w:t>
      </w:r>
      <w:r w:rsidR="007431F6" w:rsidRPr="00E26ACB">
        <w:rPr>
          <w:rFonts w:ascii="Calibri Light" w:hAnsi="Calibri Light" w:cs="Calibri Light"/>
          <w:bCs/>
        </w:rPr>
        <w:t xml:space="preserve">skal sanere og rive </w:t>
      </w:r>
      <w:r w:rsidR="00D7060D">
        <w:rPr>
          <w:rFonts w:ascii="Calibri Light" w:hAnsi="Calibri Light" w:cs="Calibri Light"/>
          <w:bCs/>
        </w:rPr>
        <w:t xml:space="preserve">Hangar 3 på </w:t>
      </w:r>
      <w:r w:rsidR="009C7A59">
        <w:rPr>
          <w:rFonts w:ascii="Calibri Light" w:hAnsi="Calibri Light" w:cs="Calibri Light"/>
          <w:bCs/>
        </w:rPr>
        <w:t xml:space="preserve">Værnes </w:t>
      </w:r>
      <w:r w:rsidR="00C65C52">
        <w:rPr>
          <w:rFonts w:ascii="Calibri Light" w:hAnsi="Calibri Light" w:cs="Calibri Light"/>
          <w:bCs/>
        </w:rPr>
        <w:t>Garnison</w:t>
      </w:r>
      <w:r w:rsidR="001A54B4">
        <w:rPr>
          <w:rFonts w:ascii="Calibri Light" w:hAnsi="Calibri Light" w:cs="Calibri Light"/>
          <w:bCs/>
        </w:rPr>
        <w:t xml:space="preserve"> </w:t>
      </w:r>
      <w:r w:rsidR="00C86586">
        <w:rPr>
          <w:rFonts w:ascii="Calibri Light" w:hAnsi="Calibri Light" w:cs="Calibri Light"/>
          <w:bCs/>
        </w:rPr>
        <w:t>i</w:t>
      </w:r>
      <w:r w:rsidR="009C7A59">
        <w:rPr>
          <w:rFonts w:ascii="Calibri Light" w:hAnsi="Calibri Light" w:cs="Calibri Light"/>
          <w:bCs/>
        </w:rPr>
        <w:t xml:space="preserve"> Stjørdal</w:t>
      </w:r>
      <w:r w:rsidR="007431F6" w:rsidRPr="00E26ACB">
        <w:rPr>
          <w:rFonts w:ascii="Calibri Light" w:hAnsi="Calibri Light" w:cs="Calibri Light"/>
          <w:bCs/>
        </w:rPr>
        <w:t xml:space="preserve">. </w:t>
      </w:r>
      <w:r w:rsidR="00C86586">
        <w:rPr>
          <w:rFonts w:ascii="Calibri Light" w:hAnsi="Calibri Light" w:cs="Calibri Light"/>
          <w:bCs/>
        </w:rPr>
        <w:t>Se</w:t>
      </w:r>
      <w:r w:rsidR="001875D1">
        <w:rPr>
          <w:rFonts w:ascii="Calibri Light" w:hAnsi="Calibri Light" w:cs="Calibri Light"/>
          <w:bCs/>
        </w:rPr>
        <w:t xml:space="preserve"> figur 1.</w:t>
      </w:r>
    </w:p>
    <w:p w14:paraId="6DA50300" w14:textId="64F8040A" w:rsidR="001B1CF8" w:rsidRDefault="00D93E9C" w:rsidP="006F3D4F">
      <w:pPr>
        <w:rPr>
          <w:rFonts w:ascii="Calibri Light" w:hAnsi="Calibri Light" w:cs="Calibri Light"/>
          <w:bCs/>
        </w:rPr>
      </w:pPr>
      <w:r>
        <w:rPr>
          <w:rFonts w:ascii="Calibri Light" w:hAnsi="Calibri Light" w:cs="Calibri Light"/>
          <w:bCs/>
        </w:rPr>
        <w:t>Hangaren</w:t>
      </w:r>
      <w:r w:rsidR="001B1CF8">
        <w:rPr>
          <w:rFonts w:ascii="Calibri Light" w:hAnsi="Calibri Light" w:cs="Calibri Light"/>
          <w:bCs/>
        </w:rPr>
        <w:t xml:space="preserve"> er </w:t>
      </w:r>
      <w:r w:rsidR="00624B0A">
        <w:rPr>
          <w:rFonts w:ascii="Calibri Light" w:hAnsi="Calibri Light" w:cs="Calibri Light"/>
          <w:bCs/>
        </w:rPr>
        <w:t>ca</w:t>
      </w:r>
      <w:r w:rsidR="00BE3591">
        <w:rPr>
          <w:rFonts w:ascii="Calibri Light" w:hAnsi="Calibri Light" w:cs="Calibri Light"/>
          <w:bCs/>
        </w:rPr>
        <w:t>.</w:t>
      </w:r>
      <w:r w:rsidR="00624B0A">
        <w:rPr>
          <w:rFonts w:ascii="Calibri Light" w:hAnsi="Calibri Light" w:cs="Calibri Light"/>
          <w:bCs/>
        </w:rPr>
        <w:t xml:space="preserve"> 4500 m</w:t>
      </w:r>
      <w:r w:rsidR="00624B0A" w:rsidRPr="00624B0A">
        <w:rPr>
          <w:rFonts w:ascii="Calibri Light" w:hAnsi="Calibri Light" w:cs="Calibri Light"/>
          <w:bCs/>
          <w:vertAlign w:val="superscript"/>
        </w:rPr>
        <w:t>2</w:t>
      </w:r>
      <w:r w:rsidR="00624B0A">
        <w:rPr>
          <w:rFonts w:ascii="Calibri Light" w:hAnsi="Calibri Light" w:cs="Calibri Light"/>
          <w:bCs/>
        </w:rPr>
        <w:t xml:space="preserve"> og </w:t>
      </w:r>
      <w:r w:rsidR="001B1CF8">
        <w:rPr>
          <w:rFonts w:ascii="Calibri Light" w:hAnsi="Calibri Light" w:cs="Calibri Light"/>
          <w:bCs/>
        </w:rPr>
        <w:t xml:space="preserve">bygget </w:t>
      </w:r>
      <w:r w:rsidR="001A54B4">
        <w:rPr>
          <w:rFonts w:ascii="Calibri Light" w:hAnsi="Calibri Light" w:cs="Calibri Light"/>
          <w:bCs/>
        </w:rPr>
        <w:t>på 1940-tallet</w:t>
      </w:r>
      <w:r w:rsidR="00624B0A">
        <w:rPr>
          <w:rFonts w:ascii="Calibri Light" w:hAnsi="Calibri Light" w:cs="Calibri Light"/>
          <w:bCs/>
        </w:rPr>
        <w:t xml:space="preserve">. </w:t>
      </w:r>
      <w:r w:rsidR="00F0658C">
        <w:rPr>
          <w:rFonts w:ascii="Calibri Light" w:hAnsi="Calibri Light" w:cs="Calibri Light"/>
          <w:bCs/>
        </w:rPr>
        <w:t>Bygget er bygget opp med b</w:t>
      </w:r>
      <w:r w:rsidR="001A54B4" w:rsidRPr="001A54B4">
        <w:rPr>
          <w:rFonts w:ascii="Calibri Light" w:hAnsi="Calibri Light" w:cs="Calibri Light"/>
          <w:bCs/>
        </w:rPr>
        <w:t>etonggulv</w:t>
      </w:r>
      <w:r w:rsidR="00F0658C">
        <w:rPr>
          <w:rFonts w:ascii="Calibri Light" w:hAnsi="Calibri Light" w:cs="Calibri Light"/>
          <w:bCs/>
        </w:rPr>
        <w:t>/plate på mark</w:t>
      </w:r>
      <w:r w:rsidR="001A54B4" w:rsidRPr="001A54B4">
        <w:rPr>
          <w:rFonts w:ascii="Calibri Light" w:hAnsi="Calibri Light" w:cs="Calibri Light"/>
          <w:bCs/>
        </w:rPr>
        <w:t>, bæresystem av tre- og betongsøyler</w:t>
      </w:r>
      <w:r w:rsidR="00F0658C">
        <w:rPr>
          <w:rFonts w:ascii="Calibri Light" w:hAnsi="Calibri Light" w:cs="Calibri Light"/>
          <w:bCs/>
        </w:rPr>
        <w:t xml:space="preserve"> og t</w:t>
      </w:r>
      <w:r w:rsidR="001A54B4" w:rsidRPr="001A54B4">
        <w:rPr>
          <w:rFonts w:ascii="Calibri Light" w:hAnsi="Calibri Light" w:cs="Calibri Light"/>
          <w:bCs/>
        </w:rPr>
        <w:t xml:space="preserve">ak </w:t>
      </w:r>
      <w:r w:rsidR="001753A4">
        <w:rPr>
          <w:rFonts w:ascii="Calibri Light" w:hAnsi="Calibri Light" w:cs="Calibri Light"/>
          <w:bCs/>
        </w:rPr>
        <w:t xml:space="preserve">med </w:t>
      </w:r>
      <w:r w:rsidR="00175ED9" w:rsidRPr="001A54B4">
        <w:rPr>
          <w:rFonts w:ascii="Calibri Light" w:hAnsi="Calibri Light" w:cs="Calibri Light"/>
          <w:bCs/>
        </w:rPr>
        <w:t>fagverkskonstruksjon</w:t>
      </w:r>
      <w:r w:rsidR="001753A4">
        <w:rPr>
          <w:rFonts w:ascii="Calibri Light" w:hAnsi="Calibri Light" w:cs="Calibri Light"/>
          <w:bCs/>
        </w:rPr>
        <w:t xml:space="preserve"> av trevirke</w:t>
      </w:r>
      <w:r w:rsidR="001A54B4" w:rsidRPr="001A54B4">
        <w:rPr>
          <w:rFonts w:ascii="Calibri Light" w:hAnsi="Calibri Light" w:cs="Calibri Light"/>
          <w:bCs/>
        </w:rPr>
        <w:t>.</w:t>
      </w:r>
      <w:r>
        <w:rPr>
          <w:rFonts w:ascii="Calibri Light" w:hAnsi="Calibri Light" w:cs="Calibri Light"/>
          <w:bCs/>
        </w:rPr>
        <w:t xml:space="preserve"> I front er det større skyveporter av sandwich</w:t>
      </w:r>
      <w:r w:rsidR="00DA027A">
        <w:rPr>
          <w:rFonts w:ascii="Calibri Light" w:hAnsi="Calibri Light" w:cs="Calibri Light"/>
          <w:bCs/>
        </w:rPr>
        <w:t>elementer.</w:t>
      </w:r>
      <w:r w:rsidR="009233EB">
        <w:rPr>
          <w:rFonts w:ascii="Calibri Light" w:hAnsi="Calibri Light" w:cs="Calibri Light"/>
          <w:bCs/>
        </w:rPr>
        <w:t xml:space="preserve"> </w:t>
      </w:r>
      <w:r w:rsidR="003876C4">
        <w:rPr>
          <w:rFonts w:ascii="Calibri Light" w:hAnsi="Calibri Light" w:cs="Calibri Light"/>
          <w:bCs/>
        </w:rPr>
        <w:t xml:space="preserve">Himling over </w:t>
      </w:r>
      <w:r w:rsidR="00204FC8">
        <w:rPr>
          <w:rFonts w:ascii="Calibri Light" w:hAnsi="Calibri Light" w:cs="Calibri Light"/>
          <w:bCs/>
        </w:rPr>
        <w:t xml:space="preserve">hangarer </w:t>
      </w:r>
      <w:r w:rsidR="003876C4">
        <w:rPr>
          <w:rFonts w:ascii="Calibri Light" w:hAnsi="Calibri Light" w:cs="Calibri Light"/>
          <w:bCs/>
        </w:rPr>
        <w:t xml:space="preserve">er av </w:t>
      </w:r>
      <w:r w:rsidR="00204FC8">
        <w:rPr>
          <w:rFonts w:ascii="Calibri Light" w:hAnsi="Calibri Light" w:cs="Calibri Light"/>
          <w:bCs/>
        </w:rPr>
        <w:t>folie og isolasjon</w:t>
      </w:r>
      <w:r w:rsidR="003876C4">
        <w:rPr>
          <w:rFonts w:ascii="Calibri Light" w:hAnsi="Calibri Light" w:cs="Calibri Light"/>
          <w:bCs/>
        </w:rPr>
        <w:t xml:space="preserve">, </w:t>
      </w:r>
      <w:r w:rsidR="00A56251">
        <w:rPr>
          <w:rFonts w:ascii="Calibri Light" w:hAnsi="Calibri Light" w:cs="Calibri Light"/>
          <w:bCs/>
        </w:rPr>
        <w:t>og kan ikke belastes</w:t>
      </w:r>
      <w:r w:rsidR="00204FC8">
        <w:rPr>
          <w:rFonts w:ascii="Calibri Light" w:hAnsi="Calibri Light" w:cs="Calibri Light"/>
          <w:bCs/>
        </w:rPr>
        <w:t xml:space="preserve">. </w:t>
      </w:r>
    </w:p>
    <w:p w14:paraId="33647944" w14:textId="5BC9D961" w:rsidR="006268C4" w:rsidRPr="006268C4" w:rsidRDefault="006268C4" w:rsidP="006F3D4F">
      <w:pPr>
        <w:rPr>
          <w:rFonts w:ascii="Calibri Light" w:hAnsi="Calibri Light" w:cs="Calibri Light"/>
          <w:bCs/>
        </w:rPr>
      </w:pPr>
      <w:r>
        <w:rPr>
          <w:rFonts w:ascii="Calibri Light" w:hAnsi="Calibri Light" w:cs="Calibri Light"/>
          <w:bCs/>
        </w:rPr>
        <w:t>Adkomst via hovedport. Ytterligere transport fra port til riveobjekt må avklares med byggherren ved oppstart.</w:t>
      </w:r>
    </w:p>
    <w:p w14:paraId="3E307787" w14:textId="194435A1" w:rsidR="00E75EAE" w:rsidRDefault="00E75EAE" w:rsidP="00E75EAE">
      <w:pPr>
        <w:rPr>
          <w:rFonts w:ascii="Calibri Light" w:hAnsi="Calibri Light" w:cs="Calibri Light"/>
          <w:bCs/>
        </w:rPr>
      </w:pPr>
      <w:r w:rsidRPr="00DF584B">
        <w:rPr>
          <w:rFonts w:ascii="Calibri Light" w:hAnsi="Calibri Light" w:cs="Calibri Light"/>
          <w:bCs/>
        </w:rPr>
        <w:t>Multiconsult har g</w:t>
      </w:r>
      <w:r>
        <w:rPr>
          <w:rFonts w:ascii="Calibri Light" w:hAnsi="Calibri Light" w:cs="Calibri Light"/>
          <w:bCs/>
        </w:rPr>
        <w:t>jennomfør</w:t>
      </w:r>
      <w:r w:rsidR="00771231">
        <w:rPr>
          <w:rFonts w:ascii="Calibri Light" w:hAnsi="Calibri Light" w:cs="Calibri Light"/>
          <w:bCs/>
        </w:rPr>
        <w:t>t</w:t>
      </w:r>
      <w:r>
        <w:rPr>
          <w:rFonts w:ascii="Calibri Light" w:hAnsi="Calibri Light" w:cs="Calibri Light"/>
          <w:bCs/>
        </w:rPr>
        <w:t xml:space="preserve"> </w:t>
      </w:r>
      <w:r w:rsidR="00C319D6">
        <w:rPr>
          <w:rFonts w:ascii="Calibri Light" w:hAnsi="Calibri Light" w:cs="Calibri Light"/>
          <w:bCs/>
        </w:rPr>
        <w:t>miljø- og ombruks</w:t>
      </w:r>
      <w:r>
        <w:rPr>
          <w:rFonts w:ascii="Calibri Light" w:hAnsi="Calibri Light" w:cs="Calibri Light"/>
          <w:bCs/>
        </w:rPr>
        <w:t>kartlegging</w:t>
      </w:r>
      <w:r w:rsidR="00421FCF">
        <w:rPr>
          <w:rFonts w:ascii="Calibri Light" w:hAnsi="Calibri Light" w:cs="Calibri Light"/>
          <w:bCs/>
        </w:rPr>
        <w:t>,</w:t>
      </w:r>
      <w:r>
        <w:rPr>
          <w:rFonts w:ascii="Calibri Light" w:hAnsi="Calibri Light" w:cs="Calibri Light"/>
          <w:bCs/>
        </w:rPr>
        <w:t xml:space="preserve"> og utarbeide</w:t>
      </w:r>
      <w:r w:rsidR="001875D1">
        <w:rPr>
          <w:rFonts w:ascii="Calibri Light" w:hAnsi="Calibri Light" w:cs="Calibri Light"/>
          <w:bCs/>
        </w:rPr>
        <w:t>t</w:t>
      </w:r>
      <w:r>
        <w:rPr>
          <w:rFonts w:ascii="Calibri Light" w:hAnsi="Calibri Light" w:cs="Calibri Light"/>
          <w:bCs/>
        </w:rPr>
        <w:t xml:space="preserve"> </w:t>
      </w:r>
      <w:r w:rsidR="00C319D6">
        <w:rPr>
          <w:rFonts w:ascii="Calibri Light" w:hAnsi="Calibri Light" w:cs="Calibri Light"/>
          <w:bCs/>
        </w:rPr>
        <w:t xml:space="preserve">rapporter fra disse kartleggingene. </w:t>
      </w:r>
      <w:r w:rsidR="00B14D22">
        <w:rPr>
          <w:rFonts w:ascii="Calibri Light" w:hAnsi="Calibri Light" w:cs="Calibri Light"/>
          <w:bCs/>
        </w:rPr>
        <w:t xml:space="preserve"> </w:t>
      </w:r>
    </w:p>
    <w:p w14:paraId="3BA679ED" w14:textId="206FA8EA" w:rsidR="00E75EAE" w:rsidRDefault="00E75EAE" w:rsidP="006F3D4F">
      <w:pPr>
        <w:rPr>
          <w:rFonts w:ascii="Calibri Light" w:hAnsi="Calibri Light" w:cs="Calibri Light"/>
          <w:bCs/>
        </w:rPr>
      </w:pPr>
      <w:r>
        <w:rPr>
          <w:rFonts w:ascii="Calibri Light" w:hAnsi="Calibri Light" w:cs="Calibri Light"/>
          <w:bCs/>
          <w:noProof/>
        </w:rPr>
        <mc:AlternateContent>
          <mc:Choice Requires="wps">
            <w:drawing>
              <wp:anchor distT="0" distB="0" distL="114300" distR="114300" simplePos="0" relativeHeight="251658251" behindDoc="0" locked="0" layoutInCell="1" allowOverlap="1" wp14:anchorId="76AFD420" wp14:editId="55A492E7">
                <wp:simplePos x="0" y="0"/>
                <wp:positionH relativeFrom="column">
                  <wp:posOffset>3208172</wp:posOffset>
                </wp:positionH>
                <wp:positionV relativeFrom="paragraph">
                  <wp:posOffset>1786687</wp:posOffset>
                </wp:positionV>
                <wp:extent cx="797357" cy="424281"/>
                <wp:effectExtent l="0" t="0" r="22225" b="13970"/>
                <wp:wrapNone/>
                <wp:docPr id="1694627052" name="Oval 14"/>
                <wp:cNvGraphicFramePr/>
                <a:graphic xmlns:a="http://schemas.openxmlformats.org/drawingml/2006/main">
                  <a:graphicData uri="http://schemas.microsoft.com/office/word/2010/wordprocessingShape">
                    <wps:wsp>
                      <wps:cNvSpPr/>
                      <wps:spPr>
                        <a:xfrm>
                          <a:off x="0" y="0"/>
                          <a:ext cx="797357" cy="424281"/>
                        </a:xfrm>
                        <a:prstGeom prst="ellipse">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3AC652B" id="Oval 14" o:spid="_x0000_s1026" style="position:absolute;margin-left:252.6pt;margin-top:140.7pt;width:62.8pt;height:33.4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" filled="f" strokecolor="#c00000" strokeweight="2pt"/>
            </w:pict>
          </mc:Fallback>
        </mc:AlternateContent>
      </w:r>
      <w:r w:rsidRPr="00E75EAE">
        <w:rPr>
          <w:rFonts w:ascii="Calibri Light" w:hAnsi="Calibri Light" w:cs="Calibri Light"/>
          <w:bCs/>
          <w:noProof/>
        </w:rPr>
        <w:drawing>
          <wp:inline distT="0" distB="0" distL="0" distR="0" wp14:anchorId="13538389" wp14:editId="4BFCEA6A">
            <wp:extent cx="6234230" cy="3943296"/>
            <wp:effectExtent l="0" t="0" r="0" b="635"/>
            <wp:docPr id="2322468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246852" name="Picture 1"/>
                    <pic:cNvPicPr/>
                  </pic:nvPicPr>
                  <pic:blipFill>
                    <a:blip r:embed="rId12">
                      <a:extLst>
                        <a:ext uri="{28A0092B-C50C-407E-A947-70E740481C1C}">
                          <a14:useLocalDpi xmlns:a14="http://schemas.microsoft.com/office/drawing/2010/main" val="0"/>
                        </a:ext>
                      </a:extLst>
                    </a:blip>
                    <a:srcRect l="4066" r="4066"/>
                    <a:stretch>
                      <a:fillRect/>
                    </a:stretch>
                  </pic:blipFill>
                  <pic:spPr bwMode="auto">
                    <a:xfrm>
                      <a:off x="0" y="0"/>
                      <a:ext cx="6234230" cy="3943296"/>
                    </a:xfrm>
                    <a:prstGeom prst="rect">
                      <a:avLst/>
                    </a:prstGeom>
                    <a:ln>
                      <a:noFill/>
                    </a:ln>
                    <a:extLst>
                      <a:ext uri="{53640926-AAD7-44D8-BBD7-CCE9431645EC}">
                        <a14:shadowObscured xmlns:a14="http://schemas.microsoft.com/office/drawing/2010/main"/>
                      </a:ext>
                    </a:extLst>
                  </pic:spPr>
                </pic:pic>
              </a:graphicData>
            </a:graphic>
          </wp:inline>
        </w:drawing>
      </w:r>
    </w:p>
    <w:p w14:paraId="3672D9BC" w14:textId="42372657" w:rsidR="001875D1" w:rsidRPr="001875D1" w:rsidRDefault="001875D1" w:rsidP="006F3D4F">
      <w:pPr>
        <w:rPr>
          <w:rFonts w:ascii="Calibri Light" w:hAnsi="Calibri Light" w:cs="Calibri Light"/>
          <w:bCs/>
          <w:i/>
          <w:iCs/>
          <w:sz w:val="20"/>
          <w:szCs w:val="20"/>
        </w:rPr>
      </w:pPr>
      <w:r w:rsidRPr="001875D1">
        <w:rPr>
          <w:rFonts w:ascii="Calibri Light" w:hAnsi="Calibri Light" w:cs="Calibri Light"/>
          <w:bCs/>
          <w:i/>
          <w:iCs/>
          <w:sz w:val="20"/>
          <w:szCs w:val="20"/>
        </w:rPr>
        <w:t>Figur 1. Lokalisering av riveobjekt med rød ring.</w:t>
      </w:r>
      <w:r w:rsidR="006307EF">
        <w:rPr>
          <w:rFonts w:ascii="Calibri Light" w:hAnsi="Calibri Light" w:cs="Calibri Light"/>
          <w:bCs/>
          <w:i/>
          <w:iCs/>
          <w:sz w:val="20"/>
          <w:szCs w:val="20"/>
        </w:rPr>
        <w:t xml:space="preserve"> Kilde: www.norgeskart.no</w:t>
      </w:r>
    </w:p>
    <w:p w14:paraId="35532E05" w14:textId="3D478BD9" w:rsidR="00C41A1F" w:rsidRPr="00E26ACB" w:rsidRDefault="00C41A1F" w:rsidP="000D0B6A">
      <w:pPr>
        <w:rPr>
          <w:rFonts w:ascii="Calibri Light" w:hAnsi="Calibri Light" w:cs="Calibri Light"/>
          <w:bCs/>
        </w:rPr>
      </w:pPr>
      <w:r w:rsidRPr="00E26ACB">
        <w:rPr>
          <w:rFonts w:ascii="Calibri Light" w:hAnsi="Calibri Light" w:cs="Calibri Light"/>
          <w:bCs/>
        </w:rPr>
        <w:lastRenderedPageBreak/>
        <w:t>Oppgaven med å utarbeide, oppdatere og distribuere SHA-planen:</w:t>
      </w:r>
    </w:p>
    <w:tbl>
      <w:tblPr>
        <w:tblStyle w:val="TableGrid"/>
        <w:tblW w:w="9923" w:type="dxa"/>
        <w:tblInd w:w="-5" w:type="dxa"/>
        <w:tblLayout w:type="fixed"/>
        <w:tblLook w:val="04A0" w:firstRow="1" w:lastRow="0" w:firstColumn="1" w:lastColumn="0" w:noHBand="0" w:noVBand="1"/>
      </w:tblPr>
      <w:tblGrid>
        <w:gridCol w:w="1701"/>
        <w:gridCol w:w="1843"/>
        <w:gridCol w:w="3119"/>
        <w:gridCol w:w="3260"/>
      </w:tblGrid>
      <w:tr w:rsidR="00C41A1F" w:rsidRPr="00E26ACB" w14:paraId="67DF4F94" w14:textId="77777777" w:rsidTr="006268C4">
        <w:trPr>
          <w:trHeight w:val="587"/>
        </w:trPr>
        <w:tc>
          <w:tcPr>
            <w:tcW w:w="1701" w:type="dxa"/>
            <w:shd w:val="clear" w:color="auto" w:fill="D9D9D9" w:themeFill="background1" w:themeFillShade="D9"/>
          </w:tcPr>
          <w:p w14:paraId="5319405F" w14:textId="77777777" w:rsidR="00C41A1F" w:rsidRPr="00E26ACB" w:rsidRDefault="00C41A1F" w:rsidP="00981A47">
            <w:pPr>
              <w:rPr>
                <w:rFonts w:ascii="Calibri Light" w:hAnsi="Calibri Light" w:cs="Calibri Light"/>
                <w:b/>
              </w:rPr>
            </w:pPr>
            <w:r w:rsidRPr="00E26ACB">
              <w:rPr>
                <w:rFonts w:ascii="Calibri Light" w:hAnsi="Calibri Light" w:cs="Calibri Light"/>
                <w:b/>
              </w:rPr>
              <w:t>Prosjektfase</w:t>
            </w:r>
          </w:p>
        </w:tc>
        <w:tc>
          <w:tcPr>
            <w:tcW w:w="1843" w:type="dxa"/>
            <w:shd w:val="clear" w:color="auto" w:fill="D9D9D9" w:themeFill="background1" w:themeFillShade="D9"/>
          </w:tcPr>
          <w:p w14:paraId="0AC74C17" w14:textId="77777777" w:rsidR="00C41A1F" w:rsidRPr="00E26ACB" w:rsidDel="00791985" w:rsidRDefault="00C41A1F" w:rsidP="00981A47">
            <w:pPr>
              <w:rPr>
                <w:rFonts w:ascii="Calibri Light" w:hAnsi="Calibri Light" w:cs="Calibri Light"/>
                <w:b/>
              </w:rPr>
            </w:pPr>
            <w:r w:rsidRPr="00E26ACB">
              <w:rPr>
                <w:rFonts w:ascii="Calibri Light" w:hAnsi="Calibri Light" w:cs="Calibri Light"/>
                <w:b/>
              </w:rPr>
              <w:t>Funksjon</w:t>
            </w:r>
          </w:p>
        </w:tc>
        <w:tc>
          <w:tcPr>
            <w:tcW w:w="3119" w:type="dxa"/>
            <w:shd w:val="clear" w:color="auto" w:fill="D9D9D9" w:themeFill="background1" w:themeFillShade="D9"/>
          </w:tcPr>
          <w:p w14:paraId="1ABEBE16" w14:textId="77777777" w:rsidR="00C41A1F" w:rsidRPr="00E26ACB" w:rsidRDefault="00C41A1F" w:rsidP="00981A47">
            <w:pPr>
              <w:rPr>
                <w:rFonts w:ascii="Calibri Light" w:hAnsi="Calibri Light" w:cs="Calibri Light"/>
                <w:b/>
              </w:rPr>
            </w:pPr>
            <w:r w:rsidRPr="00E26ACB">
              <w:rPr>
                <w:rFonts w:ascii="Calibri Light" w:hAnsi="Calibri Light" w:cs="Calibri Light"/>
                <w:b/>
              </w:rPr>
              <w:t>Kontaktperson og virksomhet</w:t>
            </w:r>
          </w:p>
        </w:tc>
        <w:tc>
          <w:tcPr>
            <w:tcW w:w="3260" w:type="dxa"/>
            <w:shd w:val="clear" w:color="auto" w:fill="D9D9D9" w:themeFill="background1" w:themeFillShade="D9"/>
          </w:tcPr>
          <w:p w14:paraId="228F2085" w14:textId="77777777" w:rsidR="00C41A1F" w:rsidRPr="00E26ACB" w:rsidRDefault="00C41A1F" w:rsidP="00981A47">
            <w:pPr>
              <w:rPr>
                <w:rFonts w:ascii="Calibri Light" w:hAnsi="Calibri Light" w:cs="Calibri Light"/>
                <w:b/>
              </w:rPr>
            </w:pPr>
            <w:r w:rsidRPr="00E26ACB">
              <w:rPr>
                <w:rFonts w:ascii="Calibri Light" w:hAnsi="Calibri Light" w:cs="Calibri Light"/>
                <w:b/>
              </w:rPr>
              <w:t>E-post</w:t>
            </w:r>
          </w:p>
        </w:tc>
      </w:tr>
      <w:tr w:rsidR="00C41A1F" w:rsidRPr="00E26ACB" w14:paraId="361D729D" w14:textId="77777777" w:rsidTr="006268C4">
        <w:trPr>
          <w:trHeight w:val="410"/>
        </w:trPr>
        <w:tc>
          <w:tcPr>
            <w:tcW w:w="1701" w:type="dxa"/>
          </w:tcPr>
          <w:p w14:paraId="7CFCC29E" w14:textId="0869E586" w:rsidR="00C41A1F" w:rsidRPr="00E26ACB" w:rsidRDefault="00C41A1F" w:rsidP="00981A47">
            <w:pPr>
              <w:rPr>
                <w:rFonts w:ascii="Calibri Light" w:hAnsi="Calibri Light" w:cs="Calibri Light"/>
                <w:bCs/>
              </w:rPr>
            </w:pPr>
            <w:r w:rsidRPr="00E26ACB">
              <w:rPr>
                <w:rFonts w:ascii="Calibri Light" w:hAnsi="Calibri Light" w:cs="Calibri Light"/>
                <w:bCs/>
              </w:rPr>
              <w:t>Planlegging</w:t>
            </w:r>
            <w:r w:rsidR="00C63C1F" w:rsidRPr="00E26ACB">
              <w:rPr>
                <w:rFonts w:ascii="Calibri Light" w:hAnsi="Calibri Light" w:cs="Calibri Light"/>
                <w:bCs/>
              </w:rPr>
              <w:t xml:space="preserve"> og prosjektering</w:t>
            </w:r>
          </w:p>
        </w:tc>
        <w:tc>
          <w:tcPr>
            <w:tcW w:w="1843" w:type="dxa"/>
          </w:tcPr>
          <w:p w14:paraId="07C33025" w14:textId="1289ECC2" w:rsidR="00C41A1F" w:rsidRPr="00E26ACB" w:rsidRDefault="00293F29" w:rsidP="00981A47">
            <w:pPr>
              <w:rPr>
                <w:rFonts w:ascii="Calibri Light" w:hAnsi="Calibri Light" w:cs="Calibri Light"/>
                <w:bCs/>
              </w:rPr>
            </w:pPr>
            <w:r w:rsidRPr="00E26ACB">
              <w:rPr>
                <w:rFonts w:ascii="Calibri Light" w:hAnsi="Calibri Light" w:cs="Calibri Light"/>
                <w:bCs/>
              </w:rPr>
              <w:t>SHA-rå</w:t>
            </w:r>
            <w:r w:rsidR="00732F24" w:rsidRPr="00E26ACB">
              <w:rPr>
                <w:rFonts w:ascii="Calibri Light" w:hAnsi="Calibri Light" w:cs="Calibri Light"/>
                <w:bCs/>
              </w:rPr>
              <w:t>d</w:t>
            </w:r>
            <w:r w:rsidRPr="00E26ACB">
              <w:rPr>
                <w:rFonts w:ascii="Calibri Light" w:hAnsi="Calibri Light" w:cs="Calibri Light"/>
                <w:bCs/>
              </w:rPr>
              <w:t>giver</w:t>
            </w:r>
          </w:p>
        </w:tc>
        <w:tc>
          <w:tcPr>
            <w:tcW w:w="3119" w:type="dxa"/>
          </w:tcPr>
          <w:p w14:paraId="661AC1F2" w14:textId="3EFD93ED" w:rsidR="00C63C1F" w:rsidRPr="00E26ACB" w:rsidRDefault="00293F29" w:rsidP="00C63C1F">
            <w:pPr>
              <w:rPr>
                <w:rFonts w:ascii="Calibri Light" w:hAnsi="Calibri Light" w:cs="Calibri Light"/>
                <w:bCs/>
              </w:rPr>
            </w:pPr>
            <w:r w:rsidRPr="00E26ACB">
              <w:rPr>
                <w:rFonts w:ascii="Calibri Light" w:hAnsi="Calibri Light" w:cs="Calibri Light"/>
                <w:bCs/>
              </w:rPr>
              <w:t>Multiconsult</w:t>
            </w:r>
            <w:r w:rsidR="006307EF">
              <w:rPr>
                <w:rFonts w:ascii="Calibri Light" w:hAnsi="Calibri Light" w:cs="Calibri Light"/>
                <w:bCs/>
              </w:rPr>
              <w:t xml:space="preserve"> v/Ann-Kristin Bræck</w:t>
            </w:r>
          </w:p>
        </w:tc>
        <w:tc>
          <w:tcPr>
            <w:tcW w:w="3260" w:type="dxa"/>
          </w:tcPr>
          <w:p w14:paraId="2B8F5E32" w14:textId="4C849F1C" w:rsidR="00551F7A" w:rsidRPr="00E26ACB" w:rsidRDefault="007B7746" w:rsidP="00551F7A">
            <w:pPr>
              <w:rPr>
                <w:rFonts w:ascii="Calibri Light" w:hAnsi="Calibri Light" w:cs="Calibri Light"/>
                <w:bCs/>
              </w:rPr>
            </w:pPr>
            <w:r>
              <w:rPr>
                <w:rFonts w:ascii="Calibri Light" w:hAnsi="Calibri Light" w:cs="Calibri Light"/>
                <w:bCs/>
              </w:rPr>
              <w:t>akb</w:t>
            </w:r>
            <w:r w:rsidR="00293F29" w:rsidRPr="00E26ACB">
              <w:rPr>
                <w:rFonts w:ascii="Calibri Light" w:hAnsi="Calibri Light" w:cs="Calibri Light"/>
                <w:bCs/>
              </w:rPr>
              <w:t>@multiconsult.no</w:t>
            </w:r>
          </w:p>
        </w:tc>
      </w:tr>
      <w:tr w:rsidR="00C7044C" w:rsidRPr="00E26ACB" w14:paraId="4E74F32F" w14:textId="77777777" w:rsidTr="006268C4">
        <w:trPr>
          <w:trHeight w:val="397"/>
        </w:trPr>
        <w:tc>
          <w:tcPr>
            <w:tcW w:w="1701" w:type="dxa"/>
          </w:tcPr>
          <w:p w14:paraId="19480EDE" w14:textId="77777777" w:rsidR="00C7044C" w:rsidRPr="00E26ACB" w:rsidRDefault="00C7044C" w:rsidP="00C7044C">
            <w:pPr>
              <w:rPr>
                <w:rFonts w:ascii="Calibri Light" w:hAnsi="Calibri Light" w:cs="Calibri Light"/>
                <w:bCs/>
              </w:rPr>
            </w:pPr>
            <w:r w:rsidRPr="00E26ACB">
              <w:rPr>
                <w:rFonts w:ascii="Calibri Light" w:hAnsi="Calibri Light" w:cs="Calibri Light"/>
                <w:bCs/>
              </w:rPr>
              <w:t>Utførelse</w:t>
            </w:r>
          </w:p>
        </w:tc>
        <w:tc>
          <w:tcPr>
            <w:tcW w:w="1843" w:type="dxa"/>
          </w:tcPr>
          <w:p w14:paraId="7C6F262C" w14:textId="6BFD5D60" w:rsidR="00C7044C" w:rsidRPr="00E26ACB" w:rsidRDefault="00C7044C" w:rsidP="00C7044C">
            <w:pPr>
              <w:rPr>
                <w:rFonts w:ascii="Calibri Light" w:hAnsi="Calibri Light" w:cs="Calibri Light"/>
                <w:bCs/>
              </w:rPr>
            </w:pPr>
            <w:r w:rsidRPr="00E26ACB">
              <w:rPr>
                <w:rFonts w:ascii="Calibri Light" w:hAnsi="Calibri Light" w:cs="Calibri Light"/>
              </w:rPr>
              <w:t>Koordinator utførelse (KU)</w:t>
            </w:r>
          </w:p>
        </w:tc>
        <w:tc>
          <w:tcPr>
            <w:tcW w:w="3119" w:type="dxa"/>
          </w:tcPr>
          <w:p w14:paraId="4F1869C8" w14:textId="67594FC0" w:rsidR="00C7044C" w:rsidRPr="00E26ACB" w:rsidRDefault="00715951" w:rsidP="00C7044C">
            <w:pPr>
              <w:rPr>
                <w:rFonts w:ascii="Calibri Light" w:hAnsi="Calibri Light" w:cs="Calibri Light"/>
                <w:highlight w:val="yellow"/>
              </w:rPr>
            </w:pPr>
            <w:r>
              <w:rPr>
                <w:rFonts w:ascii="Calibri Light" w:hAnsi="Calibri Light" w:cs="Calibri Light"/>
              </w:rPr>
              <w:t>O</w:t>
            </w:r>
            <w:r w:rsidR="00E95962">
              <w:rPr>
                <w:rFonts w:ascii="Calibri Light" w:hAnsi="Calibri Light" w:cs="Calibri Light"/>
              </w:rPr>
              <w:t>PAK</w:t>
            </w:r>
            <w:r>
              <w:rPr>
                <w:rFonts w:ascii="Calibri Light" w:hAnsi="Calibri Light" w:cs="Calibri Light"/>
              </w:rPr>
              <w:t xml:space="preserve"> Trondheim AS</w:t>
            </w:r>
            <w:r w:rsidR="00C7044C">
              <w:rPr>
                <w:rFonts w:ascii="Calibri Light" w:hAnsi="Calibri Light" w:cs="Calibri Light"/>
              </w:rPr>
              <w:t xml:space="preserve"> v/</w:t>
            </w:r>
            <w:r w:rsidR="00C72879">
              <w:rPr>
                <w:rFonts w:ascii="Calibri Light" w:hAnsi="Calibri Light" w:cs="Calibri Light"/>
              </w:rPr>
              <w:t>Stig Terje Strøm</w:t>
            </w:r>
          </w:p>
        </w:tc>
        <w:tc>
          <w:tcPr>
            <w:tcW w:w="3260" w:type="dxa"/>
          </w:tcPr>
          <w:p w14:paraId="769F0AF9" w14:textId="0A59926A" w:rsidR="00C7044C" w:rsidRPr="00E26ACB" w:rsidRDefault="00EC5BA9" w:rsidP="00C7044C">
            <w:pPr>
              <w:rPr>
                <w:rFonts w:ascii="Calibri Light" w:hAnsi="Calibri Light" w:cs="Calibri Light"/>
                <w:highlight w:val="yellow"/>
              </w:rPr>
            </w:pPr>
            <w:r>
              <w:rPr>
                <w:rFonts w:ascii="Calibri Light" w:hAnsi="Calibri Light" w:cs="Calibri Light"/>
              </w:rPr>
              <w:t>s</w:t>
            </w:r>
            <w:r w:rsidR="00715951">
              <w:rPr>
                <w:rFonts w:ascii="Calibri Light" w:hAnsi="Calibri Light" w:cs="Calibri Light"/>
              </w:rPr>
              <w:t>tig-terje.strom</w:t>
            </w:r>
            <w:r w:rsidR="00C7044C" w:rsidRPr="00506032">
              <w:rPr>
                <w:rFonts w:ascii="Calibri Light" w:hAnsi="Calibri Light" w:cs="Calibri Light"/>
              </w:rPr>
              <w:t>@</w:t>
            </w:r>
            <w:r w:rsidR="00715951">
              <w:rPr>
                <w:rFonts w:ascii="Calibri Light" w:hAnsi="Calibri Light" w:cs="Calibri Light"/>
              </w:rPr>
              <w:t>opak</w:t>
            </w:r>
            <w:r w:rsidR="00C7044C" w:rsidRPr="00506032">
              <w:rPr>
                <w:rFonts w:ascii="Calibri Light" w:hAnsi="Calibri Light" w:cs="Calibri Light"/>
              </w:rPr>
              <w:t>.no</w:t>
            </w:r>
          </w:p>
        </w:tc>
      </w:tr>
    </w:tbl>
    <w:p w14:paraId="77A22E4F" w14:textId="77777777" w:rsidR="00C41A1F" w:rsidRPr="00E26ACB" w:rsidRDefault="00C41A1F" w:rsidP="00C41A1F">
      <w:pPr>
        <w:spacing w:after="0" w:line="240" w:lineRule="auto"/>
        <w:rPr>
          <w:rFonts w:ascii="Calibri Light" w:hAnsi="Calibri Light" w:cs="Calibri Light"/>
          <w:bCs/>
        </w:rPr>
      </w:pPr>
    </w:p>
    <w:p w14:paraId="23D77D8B" w14:textId="236B4CDC" w:rsidR="00C41A1F" w:rsidRPr="00E26ACB" w:rsidRDefault="00C41A1F" w:rsidP="00C41A1F">
      <w:pPr>
        <w:spacing w:after="0" w:line="240" w:lineRule="auto"/>
        <w:rPr>
          <w:rFonts w:ascii="Calibri Light" w:hAnsi="Calibri Light" w:cs="Calibri Light"/>
          <w:bCs/>
        </w:rPr>
      </w:pPr>
      <w:r w:rsidRPr="00E26ACB">
        <w:rPr>
          <w:rFonts w:ascii="Calibri Light" w:hAnsi="Calibri Light" w:cs="Calibri Light"/>
          <w:bCs/>
        </w:rPr>
        <w:t>Byggherren er ansvarlig for at SHA-planen blir utarbeidet, oppdatert og gjort kjent på bygge- eller anleggsplassen. Entreprenør (arbeidsgiver) har informasjonsplikt om alle SHA-tiltak til arbeidstakere</w:t>
      </w:r>
      <w:r w:rsidR="00446BA1" w:rsidRPr="00E26ACB">
        <w:rPr>
          <w:rFonts w:ascii="Calibri Light" w:hAnsi="Calibri Light" w:cs="Calibri Light"/>
          <w:bCs/>
        </w:rPr>
        <w:t>,</w:t>
      </w:r>
      <w:r w:rsidRPr="00E26ACB">
        <w:rPr>
          <w:rFonts w:ascii="Calibri Light" w:hAnsi="Calibri Light" w:cs="Calibri Light"/>
          <w:bCs/>
        </w:rPr>
        <w:t xml:space="preserve"> verneombud</w:t>
      </w:r>
      <w:r w:rsidR="00446BA1" w:rsidRPr="00E26ACB">
        <w:rPr>
          <w:rFonts w:ascii="Calibri Light" w:hAnsi="Calibri Light" w:cs="Calibri Light"/>
          <w:bCs/>
        </w:rPr>
        <w:t xml:space="preserve"> og underentreprenører</w:t>
      </w:r>
      <w:r w:rsidRPr="00E26ACB">
        <w:rPr>
          <w:rFonts w:ascii="Calibri Light" w:hAnsi="Calibri Light" w:cs="Calibri Light"/>
          <w:bCs/>
        </w:rPr>
        <w:t>. I tillegg skal alle verneombud ha informasjon om SHA-planen før oppstart av bygge- eller anleggsarbeidet.</w:t>
      </w:r>
    </w:p>
    <w:p w14:paraId="1E4D0E54" w14:textId="2528DC9A" w:rsidR="00C41A1F" w:rsidRPr="00E26ACB" w:rsidRDefault="00C41A1F" w:rsidP="00C41A1F">
      <w:pPr>
        <w:pStyle w:val="Heading1"/>
        <w:spacing w:before="360"/>
        <w:ind w:left="432" w:hanging="432"/>
      </w:pPr>
      <w:bookmarkStart w:id="3" w:name="_Toc43888499"/>
      <w:bookmarkStart w:id="4" w:name="_Toc222145400"/>
      <w:r w:rsidRPr="00E26ACB">
        <w:t>Organisasjon (BHF §8</w:t>
      </w:r>
      <w:r w:rsidR="0004278C" w:rsidRPr="00E26ACB">
        <w:rPr>
          <w:rFonts w:cs="Calibri Light"/>
        </w:rPr>
        <w:t>a</w:t>
      </w:r>
      <w:r w:rsidRPr="00E26ACB">
        <w:t>)</w:t>
      </w:r>
      <w:bookmarkEnd w:id="3"/>
      <w:bookmarkEnd w:id="4"/>
    </w:p>
    <w:p w14:paraId="0D2B7221" w14:textId="3B7167A3" w:rsidR="00C41A1F" w:rsidRPr="00E26ACB" w:rsidRDefault="00C41A1F" w:rsidP="00C41A1F">
      <w:pPr>
        <w:spacing w:after="0"/>
        <w:rPr>
          <w:rFonts w:ascii="Calibri Light" w:hAnsi="Calibri Light" w:cs="Calibri Light"/>
          <w:bCs/>
        </w:rPr>
      </w:pPr>
      <w:r w:rsidRPr="004B4EAC">
        <w:rPr>
          <w:rFonts w:ascii="Calibri Light" w:hAnsi="Calibri Light" w:cs="Calibri Light"/>
          <w:bCs/>
        </w:rPr>
        <w:t xml:space="preserve">Prosjektet er organisert som </w:t>
      </w:r>
      <w:r w:rsidR="00385FC7" w:rsidRPr="004B4EAC">
        <w:rPr>
          <w:rFonts w:ascii="Calibri Light" w:hAnsi="Calibri Light" w:cs="Calibri Light"/>
          <w:bCs/>
        </w:rPr>
        <w:t xml:space="preserve">en </w:t>
      </w:r>
      <w:r w:rsidR="00573676" w:rsidRPr="004B4EAC">
        <w:rPr>
          <w:rFonts w:ascii="Calibri Light" w:hAnsi="Calibri Light" w:cs="Calibri Light"/>
          <w:bCs/>
        </w:rPr>
        <w:t xml:space="preserve">entreprise etter </w:t>
      </w:r>
      <w:r w:rsidR="00573676" w:rsidRPr="00B57E31">
        <w:rPr>
          <w:rFonts w:ascii="Calibri Light" w:hAnsi="Calibri Light" w:cs="Calibri Light"/>
          <w:bCs/>
        </w:rPr>
        <w:t>NS 840</w:t>
      </w:r>
      <w:r w:rsidR="00F63A03" w:rsidRPr="00B57E31">
        <w:rPr>
          <w:rFonts w:ascii="Calibri Light" w:hAnsi="Calibri Light" w:cs="Calibri Light"/>
          <w:bCs/>
        </w:rPr>
        <w:t>6</w:t>
      </w:r>
      <w:r w:rsidR="00573676" w:rsidRPr="00B57E31">
        <w:rPr>
          <w:rFonts w:ascii="Calibri Light" w:hAnsi="Calibri Light" w:cs="Calibri Light"/>
          <w:bCs/>
        </w:rPr>
        <w:t>.</w:t>
      </w:r>
      <w:r w:rsidRPr="00E26ACB">
        <w:rPr>
          <w:rFonts w:ascii="Calibri Light" w:hAnsi="Calibri Light" w:cs="Calibri Light"/>
          <w:bCs/>
        </w:rPr>
        <w:t xml:space="preserve"> </w:t>
      </w:r>
    </w:p>
    <w:p w14:paraId="56C605A6" w14:textId="77777777" w:rsidR="00C41A1F" w:rsidRPr="00E26ACB" w:rsidRDefault="00C41A1F" w:rsidP="00C41A1F">
      <w:pPr>
        <w:spacing w:after="0"/>
        <w:rPr>
          <w:rFonts w:ascii="Calibri Light" w:hAnsi="Calibri Light" w:cs="Calibri Light"/>
          <w:bCs/>
        </w:rPr>
      </w:pPr>
    </w:p>
    <w:tbl>
      <w:tblPr>
        <w:tblW w:w="51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0"/>
        <w:gridCol w:w="2906"/>
        <w:gridCol w:w="3440"/>
      </w:tblGrid>
      <w:tr w:rsidR="00C41A1F" w:rsidRPr="00E26ACB" w14:paraId="16519A84" w14:textId="77777777" w:rsidTr="61EB1B0F">
        <w:trPr>
          <w:cantSplit/>
          <w:trHeight w:val="628"/>
        </w:trPr>
        <w:tc>
          <w:tcPr>
            <w:tcW w:w="1790" w:type="pct"/>
            <w:shd w:val="clear" w:color="auto" w:fill="D9D9D9" w:themeFill="background1" w:themeFillShade="D9"/>
          </w:tcPr>
          <w:p w14:paraId="05D38AD9" w14:textId="77777777" w:rsidR="00C41A1F" w:rsidRPr="00E26ACB" w:rsidRDefault="00C41A1F" w:rsidP="00981A47">
            <w:pPr>
              <w:rPr>
                <w:rFonts w:ascii="Calibri Light" w:hAnsi="Calibri Light" w:cs="Calibri Light"/>
                <w:b/>
              </w:rPr>
            </w:pPr>
            <w:r w:rsidRPr="00E26ACB">
              <w:rPr>
                <w:rFonts w:ascii="Calibri Light" w:hAnsi="Calibri Light" w:cs="Calibri Light"/>
                <w:b/>
              </w:rPr>
              <w:t>Funksjoner i prosjektet</w:t>
            </w:r>
          </w:p>
        </w:tc>
        <w:tc>
          <w:tcPr>
            <w:tcW w:w="1470" w:type="pct"/>
            <w:shd w:val="clear" w:color="auto" w:fill="D9D9D9" w:themeFill="background1" w:themeFillShade="D9"/>
          </w:tcPr>
          <w:p w14:paraId="1F825CA2" w14:textId="77777777" w:rsidR="00C41A1F" w:rsidRPr="00E26ACB" w:rsidRDefault="00C41A1F" w:rsidP="00981A47">
            <w:pPr>
              <w:rPr>
                <w:rFonts w:ascii="Calibri Light" w:hAnsi="Calibri Light" w:cs="Calibri Light"/>
                <w:b/>
              </w:rPr>
            </w:pPr>
            <w:r w:rsidRPr="00E26ACB">
              <w:rPr>
                <w:rFonts w:ascii="Calibri Light" w:hAnsi="Calibri Light" w:cs="Calibri Light"/>
                <w:b/>
              </w:rPr>
              <w:t>Kontaktperson og virksomhet</w:t>
            </w:r>
          </w:p>
        </w:tc>
        <w:tc>
          <w:tcPr>
            <w:tcW w:w="1740" w:type="pct"/>
            <w:shd w:val="clear" w:color="auto" w:fill="D9D9D9" w:themeFill="background1" w:themeFillShade="D9"/>
          </w:tcPr>
          <w:p w14:paraId="6728765C" w14:textId="77777777" w:rsidR="00C41A1F" w:rsidRPr="00E26ACB" w:rsidRDefault="00C41A1F" w:rsidP="00981A47">
            <w:pPr>
              <w:rPr>
                <w:rFonts w:ascii="Calibri Light" w:hAnsi="Calibri Light" w:cs="Calibri Light"/>
                <w:b/>
              </w:rPr>
            </w:pPr>
            <w:r w:rsidRPr="00E26ACB">
              <w:rPr>
                <w:rFonts w:ascii="Calibri Light" w:hAnsi="Calibri Light" w:cs="Calibri Light"/>
                <w:b/>
              </w:rPr>
              <w:t>E-post</w:t>
            </w:r>
          </w:p>
        </w:tc>
      </w:tr>
      <w:tr w:rsidR="00C41A1F" w:rsidRPr="00E26ACB" w14:paraId="6F7C4ED2" w14:textId="77777777" w:rsidTr="61EB1B0F">
        <w:trPr>
          <w:cantSplit/>
          <w:trHeight w:val="540"/>
        </w:trPr>
        <w:tc>
          <w:tcPr>
            <w:tcW w:w="1790" w:type="pct"/>
          </w:tcPr>
          <w:p w14:paraId="53A16D6E" w14:textId="469FB385" w:rsidR="00C41A1F" w:rsidRPr="00E26ACB" w:rsidRDefault="00C41A1F" w:rsidP="004B4E2F">
            <w:pPr>
              <w:rPr>
                <w:rFonts w:ascii="Calibri Light" w:hAnsi="Calibri Light" w:cs="Calibri Light"/>
                <w:b/>
                <w:i/>
              </w:rPr>
            </w:pPr>
            <w:r w:rsidRPr="00E26ACB">
              <w:rPr>
                <w:rFonts w:ascii="Calibri Light" w:hAnsi="Calibri Light" w:cs="Calibri Light"/>
              </w:rPr>
              <w:t>Forsvarsbyggs prosjektleder (PL)</w:t>
            </w:r>
          </w:p>
        </w:tc>
        <w:tc>
          <w:tcPr>
            <w:tcW w:w="1470" w:type="pct"/>
          </w:tcPr>
          <w:p w14:paraId="72EFE6A1" w14:textId="1BFE2220" w:rsidR="00964A53" w:rsidRPr="00E26ACB" w:rsidRDefault="00C7044C" w:rsidP="00E92402">
            <w:pPr>
              <w:rPr>
                <w:rFonts w:ascii="Calibri Light" w:hAnsi="Calibri Light" w:cs="Calibri Light"/>
              </w:rPr>
            </w:pPr>
            <w:r>
              <w:rPr>
                <w:rFonts w:ascii="Calibri Light" w:hAnsi="Calibri Light" w:cs="Calibri Light"/>
              </w:rPr>
              <w:t>Forsvarsbygg v/</w:t>
            </w:r>
            <w:r w:rsidR="00E95962">
              <w:rPr>
                <w:rFonts w:ascii="Calibri Light" w:hAnsi="Calibri Light" w:cs="Calibri Light"/>
              </w:rPr>
              <w:t>Harry Hellebust</w:t>
            </w:r>
          </w:p>
        </w:tc>
        <w:tc>
          <w:tcPr>
            <w:tcW w:w="1740" w:type="pct"/>
          </w:tcPr>
          <w:p w14:paraId="786FAE3D" w14:textId="1350F6C3" w:rsidR="00C41A1F" w:rsidRPr="00506032" w:rsidRDefault="00E95962" w:rsidP="00981A47">
            <w:pPr>
              <w:rPr>
                <w:rFonts w:ascii="Calibri Light" w:hAnsi="Calibri Light" w:cs="Calibri Light"/>
              </w:rPr>
            </w:pPr>
            <w:r>
              <w:rPr>
                <w:rFonts w:ascii="Calibri Light" w:hAnsi="Calibri Light" w:cs="Calibri Light"/>
              </w:rPr>
              <w:t>Harry.hellebust</w:t>
            </w:r>
            <w:r w:rsidR="00506032" w:rsidRPr="00506032">
              <w:rPr>
                <w:rFonts w:ascii="Calibri Light" w:hAnsi="Calibri Light" w:cs="Calibri Light"/>
              </w:rPr>
              <w:t>@forsvarsbygg.no</w:t>
            </w:r>
          </w:p>
        </w:tc>
      </w:tr>
      <w:tr w:rsidR="00E6105C" w:rsidRPr="00E26ACB" w14:paraId="1014850C" w14:textId="77777777" w:rsidTr="61EB1B0F">
        <w:trPr>
          <w:cantSplit/>
          <w:trHeight w:val="540"/>
        </w:trPr>
        <w:tc>
          <w:tcPr>
            <w:tcW w:w="1790" w:type="pct"/>
          </w:tcPr>
          <w:p w14:paraId="358B2044" w14:textId="76325BCA" w:rsidR="00E6105C" w:rsidRPr="00E26ACB" w:rsidRDefault="00E6105C" w:rsidP="004B4E2F">
            <w:pPr>
              <w:rPr>
                <w:rFonts w:ascii="Calibri Light" w:hAnsi="Calibri Light" w:cs="Calibri Light"/>
              </w:rPr>
            </w:pPr>
            <w:r w:rsidRPr="00E26ACB">
              <w:rPr>
                <w:rFonts w:ascii="Calibri Light" w:hAnsi="Calibri Light" w:cs="Calibri Light"/>
              </w:rPr>
              <w:t>Prosjekterende</w:t>
            </w:r>
          </w:p>
        </w:tc>
        <w:tc>
          <w:tcPr>
            <w:tcW w:w="1470" w:type="pct"/>
          </w:tcPr>
          <w:p w14:paraId="3561ABE4" w14:textId="3CEEEF93" w:rsidR="00E6105C" w:rsidRPr="00E26ACB" w:rsidRDefault="00C7044C" w:rsidP="00981A47">
            <w:pPr>
              <w:rPr>
                <w:rFonts w:ascii="Calibri Light" w:hAnsi="Calibri Light" w:cs="Calibri Light"/>
              </w:rPr>
            </w:pPr>
            <w:r w:rsidRPr="00E26ACB">
              <w:rPr>
                <w:rFonts w:ascii="Calibri Light" w:hAnsi="Calibri Light" w:cs="Calibri Light"/>
                <w:bCs/>
              </w:rPr>
              <w:t>Multiconsult</w:t>
            </w:r>
            <w:r>
              <w:rPr>
                <w:rFonts w:ascii="Calibri Light" w:hAnsi="Calibri Light" w:cs="Calibri Light"/>
                <w:bCs/>
              </w:rPr>
              <w:t xml:space="preserve"> v/</w:t>
            </w:r>
            <w:r w:rsidR="00643D60">
              <w:rPr>
                <w:rFonts w:ascii="Calibri Light" w:hAnsi="Calibri Light" w:cs="Calibri Light"/>
              </w:rPr>
              <w:t>Heidi Blix Madsen</w:t>
            </w:r>
          </w:p>
        </w:tc>
        <w:tc>
          <w:tcPr>
            <w:tcW w:w="1740" w:type="pct"/>
          </w:tcPr>
          <w:p w14:paraId="7F0C25D6" w14:textId="4D2A9E3E" w:rsidR="008343B6" w:rsidRPr="00E26ACB" w:rsidRDefault="00643D60" w:rsidP="00981A47">
            <w:pPr>
              <w:rPr>
                <w:rFonts w:ascii="Calibri Light" w:hAnsi="Calibri Light" w:cs="Calibri Light"/>
              </w:rPr>
            </w:pPr>
            <w:r>
              <w:rPr>
                <w:rFonts w:ascii="Calibri Light" w:hAnsi="Calibri Light" w:cs="Calibri Light"/>
              </w:rPr>
              <w:t>Heidiblix.madsen</w:t>
            </w:r>
            <w:r w:rsidR="00506032" w:rsidRPr="00506032">
              <w:rPr>
                <w:rFonts w:ascii="Calibri Light" w:hAnsi="Calibri Light" w:cs="Calibri Light"/>
              </w:rPr>
              <w:t>@multiconsult.no</w:t>
            </w:r>
          </w:p>
        </w:tc>
      </w:tr>
      <w:tr w:rsidR="00C7044C" w:rsidRPr="00E26ACB" w14:paraId="46619167" w14:textId="77777777" w:rsidTr="61EB1B0F">
        <w:trPr>
          <w:cantSplit/>
          <w:trHeight w:val="579"/>
        </w:trPr>
        <w:tc>
          <w:tcPr>
            <w:tcW w:w="1790" w:type="pct"/>
          </w:tcPr>
          <w:p w14:paraId="6A76D128" w14:textId="1301947C" w:rsidR="00C7044C" w:rsidRPr="00E26ACB" w:rsidRDefault="00C7044C" w:rsidP="00C7044C">
            <w:pPr>
              <w:rPr>
                <w:rFonts w:ascii="Calibri Light" w:hAnsi="Calibri Light" w:cs="Calibri Light"/>
              </w:rPr>
            </w:pPr>
            <w:r w:rsidRPr="00E26ACB">
              <w:rPr>
                <w:rFonts w:ascii="Calibri Light" w:hAnsi="Calibri Light" w:cs="Calibri Light"/>
              </w:rPr>
              <w:t xml:space="preserve">Byggeleder </w:t>
            </w:r>
            <w:r w:rsidRPr="00E26ACB">
              <w:rPr>
                <w:rFonts w:ascii="Calibri Light" w:hAnsi="Calibri Light" w:cs="Calibri Light"/>
                <w:color w:val="000000" w:themeColor="text1"/>
              </w:rPr>
              <w:t>(BL)/</w:t>
            </w:r>
            <w:r w:rsidRPr="00E26ACB">
              <w:rPr>
                <w:rFonts w:ascii="Calibri Light" w:hAnsi="Calibri Light" w:cs="Calibri Light"/>
                <w:color w:val="000000" w:themeColor="text1"/>
              </w:rPr>
              <w:br/>
            </w:r>
            <w:r w:rsidRPr="00E26ACB">
              <w:rPr>
                <w:rFonts w:ascii="Calibri Light" w:hAnsi="Calibri Light" w:cs="Calibri Light"/>
              </w:rPr>
              <w:t xml:space="preserve">Koordinator utførelse (KU) </w:t>
            </w:r>
          </w:p>
        </w:tc>
        <w:tc>
          <w:tcPr>
            <w:tcW w:w="1470" w:type="pct"/>
          </w:tcPr>
          <w:p w14:paraId="73AC6DFA" w14:textId="3527AB12" w:rsidR="00C7044C" w:rsidRPr="00E26ACB" w:rsidRDefault="00E95962" w:rsidP="00C7044C">
            <w:pPr>
              <w:rPr>
                <w:rFonts w:ascii="Calibri Light" w:hAnsi="Calibri Light" w:cs="Calibri Light"/>
              </w:rPr>
            </w:pPr>
            <w:r>
              <w:rPr>
                <w:rFonts w:ascii="Calibri Light" w:hAnsi="Calibri Light" w:cs="Calibri Light"/>
              </w:rPr>
              <w:t>OPAK Trondheim AS v/Stig Terje Strøm</w:t>
            </w:r>
          </w:p>
        </w:tc>
        <w:tc>
          <w:tcPr>
            <w:tcW w:w="1740" w:type="pct"/>
          </w:tcPr>
          <w:p w14:paraId="0196E2D9" w14:textId="141F1E1A" w:rsidR="00C7044C" w:rsidRPr="00E26ACB" w:rsidRDefault="00E95962" w:rsidP="00C7044C">
            <w:pPr>
              <w:rPr>
                <w:rFonts w:ascii="Calibri Light" w:hAnsi="Calibri Light" w:cs="Calibri Light"/>
              </w:rPr>
            </w:pPr>
            <w:r w:rsidRPr="00E95962">
              <w:rPr>
                <w:rFonts w:ascii="Calibri Light" w:hAnsi="Calibri Light" w:cs="Calibri Light"/>
              </w:rPr>
              <w:t>stig-terje.strom@opak.no</w:t>
            </w:r>
          </w:p>
        </w:tc>
      </w:tr>
      <w:tr w:rsidR="00C7044C" w:rsidRPr="00E26ACB" w14:paraId="0BFCF73E" w14:textId="77777777" w:rsidTr="61EB1B0F">
        <w:trPr>
          <w:cantSplit/>
          <w:trHeight w:val="579"/>
        </w:trPr>
        <w:tc>
          <w:tcPr>
            <w:tcW w:w="1790" w:type="pct"/>
          </w:tcPr>
          <w:p w14:paraId="2813F4E9" w14:textId="6F9AF456" w:rsidR="00C7044C" w:rsidRPr="00E26ACB" w:rsidRDefault="00C7044C" w:rsidP="00C7044C">
            <w:pPr>
              <w:rPr>
                <w:rFonts w:ascii="Calibri Light" w:hAnsi="Calibri Light" w:cs="Calibri Light"/>
              </w:rPr>
            </w:pPr>
            <w:r w:rsidRPr="00E26ACB">
              <w:rPr>
                <w:rFonts w:ascii="Calibri Light" w:hAnsi="Calibri Light" w:cs="Calibri Light"/>
              </w:rPr>
              <w:t>Entreprenør</w:t>
            </w:r>
          </w:p>
        </w:tc>
        <w:tc>
          <w:tcPr>
            <w:tcW w:w="1470" w:type="pct"/>
          </w:tcPr>
          <w:p w14:paraId="20A755FA" w14:textId="1D664B55" w:rsidR="00C7044C" w:rsidRPr="00E26ACB" w:rsidRDefault="00C7044C" w:rsidP="00C7044C">
            <w:pPr>
              <w:rPr>
                <w:rFonts w:ascii="Calibri Light" w:hAnsi="Calibri Light" w:cs="Calibri Light"/>
              </w:rPr>
            </w:pPr>
            <w:r>
              <w:rPr>
                <w:rFonts w:ascii="Calibri Light" w:hAnsi="Calibri Light" w:cs="Calibri Light"/>
              </w:rPr>
              <w:t>TBN</w:t>
            </w:r>
          </w:p>
        </w:tc>
        <w:tc>
          <w:tcPr>
            <w:tcW w:w="1740" w:type="pct"/>
          </w:tcPr>
          <w:p w14:paraId="4E9A2EA9" w14:textId="3E94F4BD" w:rsidR="00C7044C" w:rsidRPr="00E26ACB" w:rsidRDefault="00C7044C" w:rsidP="00C7044C">
            <w:pPr>
              <w:rPr>
                <w:rFonts w:ascii="Calibri Light" w:hAnsi="Calibri Light" w:cs="Calibri Light"/>
              </w:rPr>
            </w:pPr>
          </w:p>
        </w:tc>
      </w:tr>
      <w:tr w:rsidR="00FF6C38" w:rsidRPr="00E26ACB" w14:paraId="0969BF68" w14:textId="77777777" w:rsidTr="61EB1B0F">
        <w:trPr>
          <w:cantSplit/>
          <w:trHeight w:val="579"/>
        </w:trPr>
        <w:tc>
          <w:tcPr>
            <w:tcW w:w="1790" w:type="pct"/>
          </w:tcPr>
          <w:p w14:paraId="54B5EC2C" w14:textId="79728BDA" w:rsidR="00FF6C38" w:rsidRPr="00E26ACB" w:rsidRDefault="00FF6C38" w:rsidP="00C7044C">
            <w:pPr>
              <w:rPr>
                <w:rFonts w:ascii="Calibri Light" w:hAnsi="Calibri Light" w:cs="Calibri Light"/>
              </w:rPr>
            </w:pPr>
            <w:r>
              <w:rPr>
                <w:rFonts w:ascii="Calibri Light" w:hAnsi="Calibri Light" w:cs="Calibri Light"/>
              </w:rPr>
              <w:t>Hovedbedrift</w:t>
            </w:r>
          </w:p>
        </w:tc>
        <w:tc>
          <w:tcPr>
            <w:tcW w:w="1470" w:type="pct"/>
          </w:tcPr>
          <w:p w14:paraId="62323158" w14:textId="381465AB" w:rsidR="00FF6C38" w:rsidRDefault="00FF6C38" w:rsidP="00C7044C">
            <w:pPr>
              <w:rPr>
                <w:rFonts w:ascii="Calibri Light" w:hAnsi="Calibri Light" w:cs="Calibri Light"/>
              </w:rPr>
            </w:pPr>
            <w:r>
              <w:rPr>
                <w:rFonts w:ascii="Calibri Light" w:hAnsi="Calibri Light" w:cs="Calibri Light"/>
              </w:rPr>
              <w:t>TBN</w:t>
            </w:r>
          </w:p>
        </w:tc>
        <w:tc>
          <w:tcPr>
            <w:tcW w:w="1740" w:type="pct"/>
          </w:tcPr>
          <w:p w14:paraId="3A9BE33F" w14:textId="77777777" w:rsidR="00FF6C38" w:rsidRPr="00E26ACB" w:rsidRDefault="00FF6C38" w:rsidP="00C7044C">
            <w:pPr>
              <w:rPr>
                <w:rFonts w:ascii="Calibri Light" w:hAnsi="Calibri Light" w:cs="Calibri Light"/>
              </w:rPr>
            </w:pPr>
          </w:p>
        </w:tc>
      </w:tr>
    </w:tbl>
    <w:p w14:paraId="731DF1CD" w14:textId="7A924AC7" w:rsidR="00C41A1F" w:rsidRPr="00E26ACB" w:rsidRDefault="00C41A1F" w:rsidP="00C41A1F">
      <w:pPr>
        <w:spacing w:after="0" w:line="240" w:lineRule="auto"/>
        <w:rPr>
          <w:rFonts w:ascii="Arial" w:hAnsi="Arial" w:cs="Arial"/>
        </w:rPr>
      </w:pPr>
    </w:p>
    <w:p w14:paraId="10D64013" w14:textId="77777777" w:rsidR="008D602C" w:rsidRDefault="008D602C" w:rsidP="00C41A1F">
      <w:pPr>
        <w:rPr>
          <w:rFonts w:ascii="Arial" w:hAnsi="Arial" w:cs="Arial"/>
          <w:b/>
        </w:rPr>
      </w:pPr>
    </w:p>
    <w:p w14:paraId="64661262" w14:textId="77777777" w:rsidR="008D602C" w:rsidRDefault="008D602C" w:rsidP="00C41A1F">
      <w:pPr>
        <w:rPr>
          <w:rFonts w:ascii="Arial" w:hAnsi="Arial" w:cs="Arial"/>
          <w:b/>
        </w:rPr>
      </w:pPr>
    </w:p>
    <w:p w14:paraId="2932F898" w14:textId="77777777" w:rsidR="008D602C" w:rsidRDefault="008D602C" w:rsidP="00C41A1F">
      <w:pPr>
        <w:rPr>
          <w:rFonts w:ascii="Arial" w:hAnsi="Arial" w:cs="Arial"/>
          <w:b/>
        </w:rPr>
      </w:pPr>
    </w:p>
    <w:p w14:paraId="3FAD8C88" w14:textId="77777777" w:rsidR="008D602C" w:rsidRDefault="008D602C" w:rsidP="00C41A1F">
      <w:pPr>
        <w:rPr>
          <w:rFonts w:ascii="Arial" w:hAnsi="Arial" w:cs="Arial"/>
          <w:b/>
        </w:rPr>
      </w:pPr>
    </w:p>
    <w:p w14:paraId="77EB84AB" w14:textId="77777777" w:rsidR="008D602C" w:rsidRDefault="008D602C" w:rsidP="00C41A1F">
      <w:pPr>
        <w:rPr>
          <w:rFonts w:ascii="Arial" w:hAnsi="Arial" w:cs="Arial"/>
          <w:b/>
        </w:rPr>
      </w:pPr>
    </w:p>
    <w:p w14:paraId="37AA8CA0" w14:textId="77777777" w:rsidR="008D602C" w:rsidRDefault="008D602C" w:rsidP="00C41A1F">
      <w:pPr>
        <w:rPr>
          <w:rFonts w:ascii="Arial" w:hAnsi="Arial" w:cs="Arial"/>
          <w:b/>
        </w:rPr>
      </w:pPr>
    </w:p>
    <w:p w14:paraId="7FC11891" w14:textId="77777777" w:rsidR="008D602C" w:rsidRDefault="008D602C" w:rsidP="00C41A1F">
      <w:pPr>
        <w:rPr>
          <w:rFonts w:ascii="Arial" w:hAnsi="Arial" w:cs="Arial"/>
          <w:b/>
        </w:rPr>
      </w:pPr>
    </w:p>
    <w:p w14:paraId="60607A14" w14:textId="77777777" w:rsidR="008D602C" w:rsidRDefault="008D602C" w:rsidP="00C41A1F">
      <w:pPr>
        <w:rPr>
          <w:rFonts w:ascii="Arial" w:hAnsi="Arial" w:cs="Arial"/>
          <w:b/>
        </w:rPr>
      </w:pPr>
    </w:p>
    <w:p w14:paraId="3678955E" w14:textId="77777777" w:rsidR="008D602C" w:rsidRDefault="008D602C" w:rsidP="00C41A1F">
      <w:pPr>
        <w:rPr>
          <w:rFonts w:ascii="Arial" w:hAnsi="Arial" w:cs="Arial"/>
          <w:b/>
        </w:rPr>
      </w:pPr>
    </w:p>
    <w:p w14:paraId="699C4626" w14:textId="77777777" w:rsidR="008D602C" w:rsidRDefault="008D602C" w:rsidP="00C41A1F">
      <w:pPr>
        <w:rPr>
          <w:rFonts w:ascii="Arial" w:hAnsi="Arial" w:cs="Arial"/>
          <w:b/>
        </w:rPr>
      </w:pPr>
    </w:p>
    <w:p w14:paraId="5ED23EC8" w14:textId="25724DC0" w:rsidR="00C41A1F" w:rsidRPr="00E26ACB" w:rsidRDefault="00C41A1F" w:rsidP="00C41A1F">
      <w:pPr>
        <w:rPr>
          <w:rFonts w:ascii="Arial" w:hAnsi="Arial" w:cs="Arial"/>
          <w:b/>
        </w:rPr>
      </w:pPr>
      <w:r w:rsidRPr="00E26ACB">
        <w:rPr>
          <w:rFonts w:ascii="Arial" w:hAnsi="Arial" w:cs="Arial"/>
          <w:b/>
        </w:rPr>
        <w:t>Organisasjonskart</w:t>
      </w:r>
    </w:p>
    <w:p w14:paraId="42BF5B7E" w14:textId="77777777" w:rsidR="00C41A1F" w:rsidRPr="00E26ACB" w:rsidRDefault="00C41A1F" w:rsidP="00C41A1F">
      <w:pPr>
        <w:rPr>
          <w:rFonts w:ascii="Calibri Light" w:hAnsi="Calibri Light" w:cs="Calibri Light"/>
        </w:rPr>
      </w:pPr>
      <w:bookmarkStart w:id="5" w:name="_Hlk166588959"/>
      <w:r w:rsidRPr="00E26ACB">
        <w:rPr>
          <w:rFonts w:ascii="Calibri Light" w:hAnsi="Calibri Light" w:cs="Calibri Light"/>
          <w:color w:val="FF0000"/>
        </w:rPr>
        <w:t xml:space="preserve">Rød skrift: </w:t>
      </w:r>
      <w:r w:rsidRPr="00E26ACB">
        <w:rPr>
          <w:rFonts w:ascii="Calibri Light" w:hAnsi="Calibri Light" w:cs="Calibri Light"/>
        </w:rPr>
        <w:t>rolle iht. byggherreforskriften og arbeidsmiljøloven</w:t>
      </w:r>
      <w:r w:rsidRPr="00E26ACB">
        <w:rPr>
          <w:rFonts w:ascii="Calibri Light" w:hAnsi="Calibri Light" w:cs="Calibri Light"/>
        </w:rPr>
        <w:br/>
      </w:r>
      <w:r w:rsidRPr="00E26ACB">
        <w:rPr>
          <w:rFonts w:ascii="Calibri Light" w:hAnsi="Calibri Light" w:cs="Calibri Light"/>
          <w:color w:val="0070C0"/>
        </w:rPr>
        <w:t xml:space="preserve">Blå tekst: </w:t>
      </w:r>
      <w:r w:rsidRPr="00E26ACB">
        <w:rPr>
          <w:rFonts w:ascii="Calibri Light" w:hAnsi="Calibri Light" w:cs="Calibri Light"/>
        </w:rPr>
        <w:t>Entrepriseforhold</w:t>
      </w:r>
      <w:r w:rsidRPr="00E26ACB">
        <w:rPr>
          <w:rFonts w:ascii="Calibri Light" w:hAnsi="Calibri Light" w:cs="Calibri Light"/>
        </w:rPr>
        <w:br/>
        <w:t>Sort tekst: Navn på firma eller person</w:t>
      </w:r>
    </w:p>
    <w:p w14:paraId="11A2E2D4" w14:textId="4D48186E" w:rsidR="00C41A1F" w:rsidRPr="00E26ACB" w:rsidRDefault="00C41A1F" w:rsidP="00C41A1F">
      <w:pPr>
        <w:rPr>
          <w:rFonts w:ascii="Calibri Light" w:hAnsi="Calibri Light" w:cs="Calibri Light"/>
        </w:rPr>
      </w:pPr>
    </w:p>
    <w:p w14:paraId="30E4A5C0" w14:textId="5256214B" w:rsidR="00C41A1F" w:rsidRPr="00E26ACB" w:rsidRDefault="00893451" w:rsidP="00C41A1F">
      <w:pPr>
        <w:spacing w:after="160" w:line="259" w:lineRule="auto"/>
        <w:rPr>
          <w:rFonts w:ascii="Calibri Light" w:hAnsi="Calibri Light" w:cs="Calibri Light"/>
        </w:rPr>
      </w:pPr>
      <w:r w:rsidRPr="00E26ACB">
        <w:rPr>
          <w:rFonts w:ascii="Calibri Light" w:hAnsi="Calibri Light" w:cs="Calibri Light"/>
          <w:noProof/>
        </w:rPr>
        <mc:AlternateContent>
          <mc:Choice Requires="wps">
            <w:drawing>
              <wp:anchor distT="0" distB="0" distL="114300" distR="114300" simplePos="0" relativeHeight="251658244" behindDoc="0" locked="0" layoutInCell="1" allowOverlap="1" wp14:anchorId="57878707" wp14:editId="691D0293">
                <wp:simplePos x="0" y="0"/>
                <wp:positionH relativeFrom="column">
                  <wp:posOffset>2500051</wp:posOffset>
                </wp:positionH>
                <wp:positionV relativeFrom="paragraph">
                  <wp:posOffset>2692649</wp:posOffset>
                </wp:positionV>
                <wp:extent cx="1637969" cy="890546"/>
                <wp:effectExtent l="0" t="0" r="19685" b="24130"/>
                <wp:wrapNone/>
                <wp:docPr id="6" name="Text Box 6"/>
                <wp:cNvGraphicFramePr/>
                <a:graphic xmlns:a="http://schemas.openxmlformats.org/drawingml/2006/main">
                  <a:graphicData uri="http://schemas.microsoft.com/office/word/2010/wordprocessingShape">
                    <wps:wsp>
                      <wps:cNvSpPr txBox="1"/>
                      <wps:spPr>
                        <a:xfrm>
                          <a:off x="0" y="0"/>
                          <a:ext cx="1637969" cy="890546"/>
                        </a:xfrm>
                        <a:prstGeom prst="rect">
                          <a:avLst/>
                        </a:prstGeom>
                        <a:solidFill>
                          <a:sysClr val="window" lastClr="FFFFFF"/>
                        </a:solidFill>
                        <a:ln w="6350">
                          <a:solidFill>
                            <a:prstClr val="black"/>
                          </a:solidFill>
                        </a:ln>
                      </wps:spPr>
                      <wps:txbx>
                        <w:txbxContent>
                          <w:p w14:paraId="575E939E" w14:textId="77777777" w:rsidR="000B4891" w:rsidRDefault="00E74FD9" w:rsidP="000B4891">
                            <w:pPr>
                              <w:spacing w:after="0"/>
                              <w:jc w:val="center"/>
                              <w:rPr>
                                <w:rFonts w:ascii="Calibri Light" w:hAnsi="Calibri Light" w:cs="Calibri Light"/>
                                <w:sz w:val="20"/>
                                <w:szCs w:val="20"/>
                                <w:lang w:val="nn-NO"/>
                              </w:rPr>
                            </w:pPr>
                            <w:r w:rsidRPr="000B4891">
                              <w:rPr>
                                <w:rFonts w:ascii="Calibri Light" w:hAnsi="Calibri Light" w:cs="Calibri Light"/>
                                <w:color w:val="000000" w:themeColor="text1"/>
                              </w:rPr>
                              <w:t>Entreprenør</w:t>
                            </w:r>
                            <w:r w:rsidR="006A34C6" w:rsidRPr="00E26ACB">
                              <w:rPr>
                                <w:rFonts w:ascii="Calibri Light" w:hAnsi="Calibri Light" w:cs="Calibri Light"/>
                              </w:rPr>
                              <w:br/>
                            </w:r>
                            <w:r w:rsidR="006A34C6" w:rsidRPr="000B4891">
                              <w:rPr>
                                <w:rFonts w:ascii="Calibri Light" w:hAnsi="Calibri Light" w:cs="Calibri Light"/>
                                <w:sz w:val="20"/>
                                <w:szCs w:val="20"/>
                                <w:lang w:val="nn-NO"/>
                              </w:rPr>
                              <w:t xml:space="preserve">v/ </w:t>
                            </w:r>
                            <w:r w:rsidR="000B4891" w:rsidRPr="000B4891">
                              <w:rPr>
                                <w:rFonts w:ascii="Calibri Light" w:hAnsi="Calibri Light" w:cs="Calibri Light"/>
                                <w:sz w:val="20"/>
                                <w:szCs w:val="20"/>
                                <w:lang w:val="nn-NO"/>
                              </w:rPr>
                              <w:t>XXX</w:t>
                            </w:r>
                          </w:p>
                          <w:p w14:paraId="1CF05E76" w14:textId="762B6202" w:rsidR="00BB1775" w:rsidRDefault="00FF6C38" w:rsidP="000B4891">
                            <w:pPr>
                              <w:spacing w:after="0"/>
                              <w:jc w:val="center"/>
                              <w:rPr>
                                <w:rFonts w:ascii="Calibri Light" w:hAnsi="Calibri Light" w:cs="Calibri Light"/>
                              </w:rPr>
                            </w:pPr>
                            <w:r>
                              <w:rPr>
                                <w:rFonts w:ascii="Calibri Light" w:hAnsi="Calibri Light" w:cs="Calibri Light"/>
                                <w:color w:val="0070C0"/>
                                <w:sz w:val="20"/>
                                <w:szCs w:val="20"/>
                                <w:lang w:val="nn-NO"/>
                              </w:rPr>
                              <w:t>Anleggsleder/</w:t>
                            </w:r>
                            <w:r w:rsidR="00BB1775">
                              <w:rPr>
                                <w:rFonts w:ascii="Calibri Light" w:hAnsi="Calibri Light" w:cs="Calibri Light"/>
                                <w:color w:val="0070C0"/>
                                <w:sz w:val="20"/>
                                <w:szCs w:val="20"/>
                                <w:lang w:val="nn-NO"/>
                              </w:rPr>
                              <w:t>Arbeidsgiver</w:t>
                            </w:r>
                          </w:p>
                          <w:p w14:paraId="2C5C4105" w14:textId="6EAF16E8" w:rsidR="006A34C6" w:rsidRPr="00E26ACB" w:rsidRDefault="000B4891" w:rsidP="006A34C6">
                            <w:pPr>
                              <w:jc w:val="center"/>
                              <w:rPr>
                                <w:rFonts w:ascii="Calibri Light" w:hAnsi="Calibri Light" w:cs="Calibri Light"/>
                                <w:color w:val="FF0000"/>
                              </w:rPr>
                            </w:pPr>
                            <w:r w:rsidRPr="000B4891">
                              <w:rPr>
                                <w:rFonts w:ascii="Calibri Light" w:hAnsi="Calibri Light" w:cs="Calibri Light"/>
                                <w:color w:val="FF0000"/>
                                <w:sz w:val="20"/>
                                <w:szCs w:val="20"/>
                                <w:lang w:val="nn-NO"/>
                              </w:rPr>
                              <w:t>Hovedbedrift</w:t>
                            </w:r>
                            <w:r w:rsidR="006A34C6" w:rsidRPr="00E26ACB">
                              <w:rPr>
                                <w:rFonts w:ascii="Calibri Light" w:hAnsi="Calibri Light" w:cs="Calibri Light"/>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878707" id="Text Box 6" o:spid="_x0000_s1027" type="#_x0000_t202" style="position:absolute;margin-left:196.85pt;margin-top:212pt;width:128.95pt;height:70.1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" fillcolor="window" strokeweight=".5pt">
                <v:textbox>
                  <w:txbxContent>
                    <w:p w14:paraId="575E939E" w14:textId="77777777" w:rsidR="000B4891" w:rsidRDefault="00E74FD9" w:rsidP="000B4891">
                      <w:pPr>
                        <w:spacing w:after="0"/>
                        <w:jc w:val="center"/>
                        <w:rPr>
                          <w:rFonts w:ascii="Calibri Light" w:hAnsi="Calibri Light" w:cs="Calibri Light"/>
                          <w:sz w:val="20"/>
                          <w:szCs w:val="20"/>
                          <w:lang w:val="nn-NO"/>
                        </w:rPr>
                      </w:pPr>
                      <w:r w:rsidRPr="000B4891">
                        <w:rPr>
                          <w:rFonts w:ascii="Calibri Light" w:hAnsi="Calibri Light" w:cs="Calibri Light"/>
                          <w:color w:val="000000" w:themeColor="text1"/>
                        </w:rPr>
                        <w:t>Entreprenør</w:t>
                      </w:r>
                      <w:r w:rsidR="006A34C6" w:rsidRPr="00E26ACB">
                        <w:rPr>
                          <w:rFonts w:ascii="Calibri Light" w:hAnsi="Calibri Light" w:cs="Calibri Light"/>
                        </w:rPr>
                        <w:br/>
                      </w:r>
                      <w:r w:rsidR="006A34C6" w:rsidRPr="000B4891">
                        <w:rPr>
                          <w:rFonts w:ascii="Calibri Light" w:hAnsi="Calibri Light" w:cs="Calibri Light"/>
                          <w:sz w:val="20"/>
                          <w:szCs w:val="20"/>
                          <w:lang w:val="nn-NO"/>
                        </w:rPr>
                        <w:t xml:space="preserve">v/ </w:t>
                      </w:r>
                      <w:r w:rsidR="000B4891" w:rsidRPr="000B4891">
                        <w:rPr>
                          <w:rFonts w:ascii="Calibri Light" w:hAnsi="Calibri Light" w:cs="Calibri Light"/>
                          <w:sz w:val="20"/>
                          <w:szCs w:val="20"/>
                          <w:lang w:val="nn-NO"/>
                        </w:rPr>
                        <w:t>XXX</w:t>
                      </w:r>
                    </w:p>
                    <w:p w14:paraId="1CF05E76" w14:textId="762B6202" w:rsidR="00BB1775" w:rsidRDefault="00FF6C38" w:rsidP="000B4891">
                      <w:pPr>
                        <w:spacing w:after="0"/>
                        <w:jc w:val="center"/>
                        <w:rPr>
                          <w:rFonts w:ascii="Calibri Light" w:hAnsi="Calibri Light" w:cs="Calibri Light"/>
                        </w:rPr>
                      </w:pPr>
                      <w:r>
                        <w:rPr>
                          <w:rFonts w:ascii="Calibri Light" w:hAnsi="Calibri Light" w:cs="Calibri Light"/>
                          <w:color w:val="0070C0"/>
                          <w:sz w:val="20"/>
                          <w:szCs w:val="20"/>
                          <w:lang w:val="nn-NO"/>
                        </w:rPr>
                        <w:t>Anleggsleder/</w:t>
                      </w:r>
                      <w:r w:rsidR="00BB1775">
                        <w:rPr>
                          <w:rFonts w:ascii="Calibri Light" w:hAnsi="Calibri Light" w:cs="Calibri Light"/>
                          <w:color w:val="0070C0"/>
                          <w:sz w:val="20"/>
                          <w:szCs w:val="20"/>
                          <w:lang w:val="nn-NO"/>
                        </w:rPr>
                        <w:t>Arbeidsgiver</w:t>
                      </w:r>
                    </w:p>
                    <w:p w14:paraId="2C5C4105" w14:textId="6EAF16E8" w:rsidR="006A34C6" w:rsidRPr="00E26ACB" w:rsidRDefault="000B4891" w:rsidP="006A34C6">
                      <w:pPr>
                        <w:jc w:val="center"/>
                        <w:rPr>
                          <w:rFonts w:ascii="Calibri Light" w:hAnsi="Calibri Light" w:cs="Calibri Light"/>
                          <w:color w:val="FF0000"/>
                        </w:rPr>
                      </w:pPr>
                      <w:r w:rsidRPr="000B4891">
                        <w:rPr>
                          <w:rFonts w:ascii="Calibri Light" w:hAnsi="Calibri Light" w:cs="Calibri Light"/>
                          <w:color w:val="FF0000"/>
                          <w:sz w:val="20"/>
                          <w:szCs w:val="20"/>
                          <w:lang w:val="nn-NO"/>
                        </w:rPr>
                        <w:t>Hovedbedrift</w:t>
                      </w:r>
                      <w:r w:rsidR="006A34C6" w:rsidRPr="00E26ACB">
                        <w:rPr>
                          <w:rFonts w:ascii="Calibri Light" w:hAnsi="Calibri Light" w:cs="Calibri Light"/>
                        </w:rPr>
                        <w:br/>
                      </w:r>
                    </w:p>
                  </w:txbxContent>
                </v:textbox>
              </v:shape>
            </w:pict>
          </mc:Fallback>
        </mc:AlternateContent>
      </w:r>
      <w:r w:rsidRPr="00E26ACB">
        <w:rPr>
          <w:rFonts w:ascii="Calibri Light" w:hAnsi="Calibri Light" w:cs="Calibri Light"/>
          <w:noProof/>
        </w:rPr>
        <mc:AlternateContent>
          <mc:Choice Requires="wps">
            <w:drawing>
              <wp:anchor distT="0" distB="0" distL="114300" distR="114300" simplePos="0" relativeHeight="251658240" behindDoc="0" locked="0" layoutInCell="1" allowOverlap="1" wp14:anchorId="0743116F" wp14:editId="38584C7E">
                <wp:simplePos x="0" y="0"/>
                <wp:positionH relativeFrom="column">
                  <wp:posOffset>3322072</wp:posOffset>
                </wp:positionH>
                <wp:positionV relativeFrom="paragraph">
                  <wp:posOffset>2092353</wp:posOffset>
                </wp:positionV>
                <wp:extent cx="0" cy="603849"/>
                <wp:effectExtent l="0" t="0" r="38100" b="25400"/>
                <wp:wrapNone/>
                <wp:docPr id="21" name="Straight Connector 16"/>
                <wp:cNvGraphicFramePr/>
                <a:graphic xmlns:a="http://schemas.openxmlformats.org/drawingml/2006/main">
                  <a:graphicData uri="http://schemas.microsoft.com/office/word/2010/wordprocessingShape">
                    <wps:wsp>
                      <wps:cNvCnPr/>
                      <wps:spPr>
                        <a:xfrm>
                          <a:off x="0" y="0"/>
                          <a:ext cx="0" cy="603849"/>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0AE9B70" id="Straight Connector 16" o:spid="_x0000_s1026" style="position:absolute;z-index:2516474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6pt,164.75pt" to="261.6pt,2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"/>
            </w:pict>
          </mc:Fallback>
        </mc:AlternateContent>
      </w:r>
      <w:r w:rsidRPr="00E26ACB">
        <w:rPr>
          <w:rFonts w:ascii="Calibri Light" w:hAnsi="Calibri Light" w:cs="Calibri Light"/>
          <w:noProof/>
        </w:rPr>
        <mc:AlternateContent>
          <mc:Choice Requires="wps">
            <w:drawing>
              <wp:anchor distT="0" distB="0" distL="114300" distR="114300" simplePos="0" relativeHeight="251658247" behindDoc="0" locked="0" layoutInCell="1" allowOverlap="1" wp14:anchorId="3EA99417" wp14:editId="0FC53095">
                <wp:simplePos x="0" y="0"/>
                <wp:positionH relativeFrom="column">
                  <wp:posOffset>3327124</wp:posOffset>
                </wp:positionH>
                <wp:positionV relativeFrom="paragraph">
                  <wp:posOffset>801341</wp:posOffset>
                </wp:positionV>
                <wp:extent cx="7951" cy="628153"/>
                <wp:effectExtent l="0" t="0" r="30480" b="19685"/>
                <wp:wrapNone/>
                <wp:docPr id="15" name="Straight Connector 15"/>
                <wp:cNvGraphicFramePr/>
                <a:graphic xmlns:a="http://schemas.openxmlformats.org/drawingml/2006/main">
                  <a:graphicData uri="http://schemas.microsoft.com/office/word/2010/wordprocessingShape">
                    <wps:wsp>
                      <wps:cNvCnPr/>
                      <wps:spPr>
                        <a:xfrm>
                          <a:off x="0" y="0"/>
                          <a:ext cx="7951" cy="62815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35A849" id="Straight Connector 15"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2pt,63.1pt" to="262.65pt,1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" strokecolor="black [3040]"/>
            </w:pict>
          </mc:Fallback>
        </mc:AlternateContent>
      </w:r>
      <w:r w:rsidRPr="00E26ACB">
        <w:rPr>
          <w:rFonts w:ascii="Calibri Light" w:hAnsi="Calibri Light" w:cs="Calibri Light"/>
          <w:noProof/>
        </w:rPr>
        <mc:AlternateContent>
          <mc:Choice Requires="wps">
            <w:drawing>
              <wp:anchor distT="0" distB="0" distL="114300" distR="114300" simplePos="0" relativeHeight="251658243" behindDoc="0" locked="0" layoutInCell="1" allowOverlap="1" wp14:anchorId="560A7AE1" wp14:editId="69E86F23">
                <wp:simplePos x="0" y="0"/>
                <wp:positionH relativeFrom="column">
                  <wp:posOffset>2595245</wp:posOffset>
                </wp:positionH>
                <wp:positionV relativeFrom="paragraph">
                  <wp:posOffset>1425189</wp:posOffset>
                </wp:positionV>
                <wp:extent cx="1486507" cy="779145"/>
                <wp:effectExtent l="0" t="0" r="19050" b="20955"/>
                <wp:wrapNone/>
                <wp:docPr id="5" name="Text Box 5"/>
                <wp:cNvGraphicFramePr/>
                <a:graphic xmlns:a="http://schemas.openxmlformats.org/drawingml/2006/main">
                  <a:graphicData uri="http://schemas.microsoft.com/office/word/2010/wordprocessingShape">
                    <wps:wsp>
                      <wps:cNvSpPr txBox="1"/>
                      <wps:spPr>
                        <a:xfrm>
                          <a:off x="0" y="0"/>
                          <a:ext cx="1486507" cy="779145"/>
                        </a:xfrm>
                        <a:prstGeom prst="rect">
                          <a:avLst/>
                        </a:prstGeom>
                        <a:solidFill>
                          <a:sysClr val="window" lastClr="FFFFFF"/>
                        </a:solidFill>
                        <a:ln w="6350">
                          <a:solidFill>
                            <a:prstClr val="black"/>
                          </a:solidFill>
                        </a:ln>
                      </wps:spPr>
                      <wps:txbx>
                        <w:txbxContent>
                          <w:p w14:paraId="33437E0A" w14:textId="56E95399" w:rsidR="00D14CB4" w:rsidRPr="005A7449" w:rsidRDefault="00E95962" w:rsidP="00D14CB4">
                            <w:pPr>
                              <w:jc w:val="center"/>
                              <w:rPr>
                                <w:rFonts w:ascii="Calibri Light" w:hAnsi="Calibri Light" w:cs="Calibri Light"/>
                                <w:color w:val="FF0000"/>
                                <w:sz w:val="20"/>
                                <w:szCs w:val="20"/>
                                <w:lang w:val="nn-NO"/>
                              </w:rPr>
                            </w:pPr>
                            <w:r>
                              <w:rPr>
                                <w:rFonts w:ascii="Calibri Light" w:hAnsi="Calibri Light" w:cs="Calibri Light"/>
                                <w:sz w:val="20"/>
                                <w:szCs w:val="20"/>
                                <w:lang w:val="nn-NO"/>
                              </w:rPr>
                              <w:t>OPAK Trondheim AS</w:t>
                            </w:r>
                            <w:r w:rsidR="00695CC7" w:rsidRPr="005A7449">
                              <w:rPr>
                                <w:rFonts w:ascii="Calibri Light" w:hAnsi="Calibri Light" w:cs="Calibri Light"/>
                                <w:sz w:val="20"/>
                                <w:szCs w:val="20"/>
                                <w:lang w:val="nn-NO"/>
                              </w:rPr>
                              <w:br/>
                              <w:t>v/</w:t>
                            </w:r>
                            <w:r w:rsidR="009079B3" w:rsidRPr="005A7449">
                              <w:rPr>
                                <w:rFonts w:ascii="Calibri Light" w:hAnsi="Calibri Light" w:cs="Calibri Light"/>
                                <w:sz w:val="20"/>
                                <w:szCs w:val="20"/>
                                <w:lang w:val="nn-NO"/>
                              </w:rPr>
                              <w:t xml:space="preserve"> </w:t>
                            </w:r>
                            <w:r>
                              <w:rPr>
                                <w:rFonts w:ascii="Calibri Light" w:hAnsi="Calibri Light" w:cs="Calibri Light"/>
                                <w:sz w:val="20"/>
                                <w:szCs w:val="20"/>
                                <w:lang w:val="nn-NO"/>
                              </w:rPr>
                              <w:t>Stig Terje Strøm</w:t>
                            </w:r>
                            <w:r w:rsidR="00D14CB4" w:rsidRPr="005A7449">
                              <w:rPr>
                                <w:rFonts w:ascii="Calibri Light" w:hAnsi="Calibri Light" w:cs="Calibri Light"/>
                                <w:sz w:val="20"/>
                                <w:szCs w:val="20"/>
                                <w:lang w:val="nn-NO"/>
                              </w:rPr>
                              <w:br/>
                            </w:r>
                            <w:r w:rsidR="00F70EA9" w:rsidRPr="005A7449">
                              <w:rPr>
                                <w:rFonts w:ascii="Calibri Light" w:hAnsi="Calibri Light" w:cs="Calibri Light"/>
                                <w:color w:val="0070C0"/>
                                <w:sz w:val="20"/>
                                <w:szCs w:val="20"/>
                                <w:lang w:val="nn-NO"/>
                              </w:rPr>
                              <w:t>Byggeleder</w:t>
                            </w:r>
                            <w:r w:rsidR="0086147A" w:rsidRPr="005A7449">
                              <w:rPr>
                                <w:rFonts w:ascii="Calibri Light" w:hAnsi="Calibri Light" w:cs="Calibri Light"/>
                                <w:color w:val="0070C0"/>
                                <w:sz w:val="20"/>
                                <w:szCs w:val="20"/>
                                <w:lang w:val="nn-NO"/>
                              </w:rPr>
                              <w:br/>
                            </w:r>
                            <w:r w:rsidR="006A34C6" w:rsidRPr="005A7449">
                              <w:rPr>
                                <w:rFonts w:ascii="Calibri Light" w:hAnsi="Calibri Light" w:cs="Calibri Light"/>
                                <w:color w:val="FF0000"/>
                                <w:sz w:val="20"/>
                                <w:szCs w:val="20"/>
                                <w:lang w:val="nn-NO"/>
                              </w:rPr>
                              <w:t>SHA-koordinator</w:t>
                            </w:r>
                            <w:r w:rsidR="00F70EA9" w:rsidRPr="005A7449">
                              <w:rPr>
                                <w:rFonts w:ascii="Calibri Light" w:hAnsi="Calibri Light" w:cs="Calibri Light"/>
                                <w:color w:val="FF0000"/>
                                <w:sz w:val="20"/>
                                <w:szCs w:val="20"/>
                                <w:lang w:val="nn-NO"/>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0A7AE1" id="Text Box 5" o:spid="_x0000_s1028" type="#_x0000_t202" style="position:absolute;margin-left:204.35pt;margin-top:112.2pt;width:117.05pt;height:61.3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" fillcolor="window" strokeweight=".5pt">
                <v:textbox>
                  <w:txbxContent>
                    <w:p w14:paraId="33437E0A" w14:textId="56E95399" w:rsidR="00D14CB4" w:rsidRPr="005A7449" w:rsidRDefault="00E95962" w:rsidP="00D14CB4">
                      <w:pPr>
                        <w:jc w:val="center"/>
                        <w:rPr>
                          <w:rFonts w:ascii="Calibri Light" w:hAnsi="Calibri Light" w:cs="Calibri Light"/>
                          <w:color w:val="FF0000"/>
                          <w:sz w:val="20"/>
                          <w:szCs w:val="20"/>
                          <w:lang w:val="nn-NO"/>
                        </w:rPr>
                      </w:pPr>
                      <w:r>
                        <w:rPr>
                          <w:rFonts w:ascii="Calibri Light" w:hAnsi="Calibri Light" w:cs="Calibri Light"/>
                          <w:sz w:val="20"/>
                          <w:szCs w:val="20"/>
                          <w:lang w:val="nn-NO"/>
                        </w:rPr>
                        <w:t>OPAK Trondheim AS</w:t>
                      </w:r>
                      <w:r w:rsidR="00695CC7" w:rsidRPr="005A7449">
                        <w:rPr>
                          <w:rFonts w:ascii="Calibri Light" w:hAnsi="Calibri Light" w:cs="Calibri Light"/>
                          <w:sz w:val="20"/>
                          <w:szCs w:val="20"/>
                          <w:lang w:val="nn-NO"/>
                        </w:rPr>
                        <w:br/>
                        <w:t>v/</w:t>
                      </w:r>
                      <w:r w:rsidR="009079B3" w:rsidRPr="005A7449">
                        <w:rPr>
                          <w:rFonts w:ascii="Calibri Light" w:hAnsi="Calibri Light" w:cs="Calibri Light"/>
                          <w:sz w:val="20"/>
                          <w:szCs w:val="20"/>
                          <w:lang w:val="nn-NO"/>
                        </w:rPr>
                        <w:t xml:space="preserve"> </w:t>
                      </w:r>
                      <w:r>
                        <w:rPr>
                          <w:rFonts w:ascii="Calibri Light" w:hAnsi="Calibri Light" w:cs="Calibri Light"/>
                          <w:sz w:val="20"/>
                          <w:szCs w:val="20"/>
                          <w:lang w:val="nn-NO"/>
                        </w:rPr>
                        <w:t>Stig Terje Strøm</w:t>
                      </w:r>
                      <w:r w:rsidR="00D14CB4" w:rsidRPr="005A7449">
                        <w:rPr>
                          <w:rFonts w:ascii="Calibri Light" w:hAnsi="Calibri Light" w:cs="Calibri Light"/>
                          <w:sz w:val="20"/>
                          <w:szCs w:val="20"/>
                          <w:lang w:val="nn-NO"/>
                        </w:rPr>
                        <w:br/>
                      </w:r>
                      <w:r w:rsidR="00F70EA9" w:rsidRPr="005A7449">
                        <w:rPr>
                          <w:rFonts w:ascii="Calibri Light" w:hAnsi="Calibri Light" w:cs="Calibri Light"/>
                          <w:color w:val="0070C0"/>
                          <w:sz w:val="20"/>
                          <w:szCs w:val="20"/>
                          <w:lang w:val="nn-NO"/>
                        </w:rPr>
                        <w:t>Byggeleder</w:t>
                      </w:r>
                      <w:r w:rsidR="0086147A" w:rsidRPr="005A7449">
                        <w:rPr>
                          <w:rFonts w:ascii="Calibri Light" w:hAnsi="Calibri Light" w:cs="Calibri Light"/>
                          <w:color w:val="0070C0"/>
                          <w:sz w:val="20"/>
                          <w:szCs w:val="20"/>
                          <w:lang w:val="nn-NO"/>
                        </w:rPr>
                        <w:br/>
                      </w:r>
                      <w:r w:rsidR="006A34C6" w:rsidRPr="005A7449">
                        <w:rPr>
                          <w:rFonts w:ascii="Calibri Light" w:hAnsi="Calibri Light" w:cs="Calibri Light"/>
                          <w:color w:val="FF0000"/>
                          <w:sz w:val="20"/>
                          <w:szCs w:val="20"/>
                          <w:lang w:val="nn-NO"/>
                        </w:rPr>
                        <w:t>SHA-koordinator</w:t>
                      </w:r>
                      <w:r w:rsidR="00F70EA9" w:rsidRPr="005A7449">
                        <w:rPr>
                          <w:rFonts w:ascii="Calibri Light" w:hAnsi="Calibri Light" w:cs="Calibri Light"/>
                          <w:color w:val="FF0000"/>
                          <w:sz w:val="20"/>
                          <w:szCs w:val="20"/>
                          <w:lang w:val="nn-NO"/>
                        </w:rPr>
                        <w:t xml:space="preserve"> </w:t>
                      </w:r>
                    </w:p>
                  </w:txbxContent>
                </v:textbox>
              </v:shape>
            </w:pict>
          </mc:Fallback>
        </mc:AlternateContent>
      </w:r>
      <w:r w:rsidRPr="00E26ACB">
        <w:rPr>
          <w:rFonts w:ascii="Calibri Light" w:hAnsi="Calibri Light" w:cs="Calibri Light"/>
          <w:noProof/>
        </w:rPr>
        <mc:AlternateContent>
          <mc:Choice Requires="wps">
            <w:drawing>
              <wp:anchor distT="0" distB="0" distL="114300" distR="114300" simplePos="0" relativeHeight="251658241" behindDoc="0" locked="0" layoutInCell="1" allowOverlap="1" wp14:anchorId="0ABF4A89" wp14:editId="56725A0F">
                <wp:simplePos x="0" y="0"/>
                <wp:positionH relativeFrom="column">
                  <wp:posOffset>2595576</wp:posOffset>
                </wp:positionH>
                <wp:positionV relativeFrom="paragraph">
                  <wp:posOffset>9939</wp:posOffset>
                </wp:positionV>
                <wp:extent cx="1494431" cy="795130"/>
                <wp:effectExtent l="0" t="0" r="10795" b="24130"/>
                <wp:wrapNone/>
                <wp:docPr id="3" name="Text Box 3"/>
                <wp:cNvGraphicFramePr/>
                <a:graphic xmlns:a="http://schemas.openxmlformats.org/drawingml/2006/main">
                  <a:graphicData uri="http://schemas.microsoft.com/office/word/2010/wordprocessingShape">
                    <wps:wsp>
                      <wps:cNvSpPr txBox="1"/>
                      <wps:spPr>
                        <a:xfrm>
                          <a:off x="0" y="0"/>
                          <a:ext cx="1494431" cy="795130"/>
                        </a:xfrm>
                        <a:prstGeom prst="rect">
                          <a:avLst/>
                        </a:prstGeom>
                        <a:solidFill>
                          <a:schemeClr val="lt1"/>
                        </a:solidFill>
                        <a:ln w="6350">
                          <a:solidFill>
                            <a:prstClr val="black"/>
                          </a:solidFill>
                        </a:ln>
                      </wps:spPr>
                      <wps:txbx>
                        <w:txbxContent>
                          <w:p w14:paraId="67565635" w14:textId="7CC1F2A2" w:rsidR="005A71A7" w:rsidRDefault="00D14CB4" w:rsidP="005A71A7">
                            <w:pPr>
                              <w:spacing w:after="0"/>
                              <w:jc w:val="center"/>
                              <w:rPr>
                                <w:rFonts w:ascii="Calibri Light" w:hAnsi="Calibri Light" w:cs="Calibri Light"/>
                                <w:color w:val="FF0000"/>
                                <w:sz w:val="20"/>
                                <w:szCs w:val="20"/>
                              </w:rPr>
                            </w:pPr>
                            <w:r w:rsidRPr="00E26ACB">
                              <w:rPr>
                                <w:rFonts w:ascii="Calibri Light" w:hAnsi="Calibri Light" w:cs="Calibri Light"/>
                                <w:sz w:val="20"/>
                                <w:szCs w:val="20"/>
                              </w:rPr>
                              <w:t>Forsvarsbygg</w:t>
                            </w:r>
                            <w:r w:rsidRPr="00E26ACB">
                              <w:rPr>
                                <w:rFonts w:ascii="Calibri Light" w:hAnsi="Calibri Light" w:cs="Calibri Light"/>
                                <w:sz w:val="20"/>
                                <w:szCs w:val="20"/>
                              </w:rPr>
                              <w:br/>
                              <w:t>v/</w:t>
                            </w:r>
                            <w:r w:rsidR="009079B3" w:rsidRPr="00E26ACB">
                              <w:rPr>
                                <w:rFonts w:ascii="Calibri Light" w:hAnsi="Calibri Light" w:cs="Calibri Light"/>
                                <w:sz w:val="20"/>
                                <w:szCs w:val="20"/>
                              </w:rPr>
                              <w:t xml:space="preserve"> </w:t>
                            </w:r>
                            <w:r w:rsidR="00E95962">
                              <w:rPr>
                                <w:rFonts w:ascii="Calibri Light" w:hAnsi="Calibri Light" w:cs="Calibri Light"/>
                                <w:sz w:val="20"/>
                                <w:szCs w:val="20"/>
                              </w:rPr>
                              <w:t>Harry Hellebust</w:t>
                            </w:r>
                            <w:r w:rsidRPr="00E26ACB">
                              <w:rPr>
                                <w:rFonts w:ascii="Calibri Light" w:hAnsi="Calibri Light" w:cs="Calibri Light"/>
                                <w:sz w:val="20"/>
                                <w:szCs w:val="20"/>
                              </w:rPr>
                              <w:br/>
                            </w:r>
                            <w:r w:rsidR="005A71A7">
                              <w:rPr>
                                <w:rFonts w:ascii="Calibri Light" w:hAnsi="Calibri Light" w:cs="Calibri Light"/>
                                <w:color w:val="0070C0"/>
                                <w:sz w:val="20"/>
                                <w:szCs w:val="20"/>
                                <w:lang w:val="nn-NO"/>
                              </w:rPr>
                              <w:t>Prosjekt</w:t>
                            </w:r>
                            <w:r w:rsidR="005A71A7" w:rsidRPr="005A7449">
                              <w:rPr>
                                <w:rFonts w:ascii="Calibri Light" w:hAnsi="Calibri Light" w:cs="Calibri Light"/>
                                <w:color w:val="0070C0"/>
                                <w:sz w:val="20"/>
                                <w:szCs w:val="20"/>
                                <w:lang w:val="nn-NO"/>
                              </w:rPr>
                              <w:t>leder</w:t>
                            </w:r>
                          </w:p>
                          <w:p w14:paraId="4C2665FE" w14:textId="5CA95608" w:rsidR="00D14CB4" w:rsidRPr="00E26ACB" w:rsidRDefault="00D14CB4" w:rsidP="005A71A7">
                            <w:pPr>
                              <w:spacing w:after="0"/>
                              <w:jc w:val="center"/>
                              <w:rPr>
                                <w:rFonts w:ascii="Calibri Light" w:hAnsi="Calibri Light" w:cs="Calibri Light"/>
                                <w:color w:val="FF0000"/>
                                <w:sz w:val="20"/>
                                <w:szCs w:val="20"/>
                              </w:rPr>
                            </w:pPr>
                            <w:r w:rsidRPr="00E26ACB">
                              <w:rPr>
                                <w:rFonts w:ascii="Calibri Light" w:hAnsi="Calibri Light" w:cs="Calibri Light"/>
                                <w:color w:val="FF0000"/>
                                <w:sz w:val="20"/>
                                <w:szCs w:val="20"/>
                              </w:rPr>
                              <w:t>Byggherre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F4A89" id="Text Box 3" o:spid="_x0000_s1029" type="#_x0000_t202" style="position:absolute;margin-left:204.4pt;margin-top:.8pt;width:117.65pt;height:62.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" fillcolor="white [3201]" strokeweight=".5pt">
                <v:textbox>
                  <w:txbxContent>
                    <w:p w14:paraId="67565635" w14:textId="7CC1F2A2" w:rsidR="005A71A7" w:rsidRDefault="00D14CB4" w:rsidP="005A71A7">
                      <w:pPr>
                        <w:spacing w:after="0"/>
                        <w:jc w:val="center"/>
                        <w:rPr>
                          <w:rFonts w:ascii="Calibri Light" w:hAnsi="Calibri Light" w:cs="Calibri Light"/>
                          <w:color w:val="FF0000"/>
                          <w:sz w:val="20"/>
                          <w:szCs w:val="20"/>
                        </w:rPr>
                      </w:pPr>
                      <w:r w:rsidRPr="00E26ACB">
                        <w:rPr>
                          <w:rFonts w:ascii="Calibri Light" w:hAnsi="Calibri Light" w:cs="Calibri Light"/>
                          <w:sz w:val="20"/>
                          <w:szCs w:val="20"/>
                        </w:rPr>
                        <w:t>Forsvarsbygg</w:t>
                      </w:r>
                      <w:r w:rsidRPr="00E26ACB">
                        <w:rPr>
                          <w:rFonts w:ascii="Calibri Light" w:hAnsi="Calibri Light" w:cs="Calibri Light"/>
                          <w:sz w:val="20"/>
                          <w:szCs w:val="20"/>
                        </w:rPr>
                        <w:br/>
                        <w:t>v/</w:t>
                      </w:r>
                      <w:r w:rsidR="009079B3" w:rsidRPr="00E26ACB">
                        <w:rPr>
                          <w:rFonts w:ascii="Calibri Light" w:hAnsi="Calibri Light" w:cs="Calibri Light"/>
                          <w:sz w:val="20"/>
                          <w:szCs w:val="20"/>
                        </w:rPr>
                        <w:t xml:space="preserve"> </w:t>
                      </w:r>
                      <w:r w:rsidR="00E95962">
                        <w:rPr>
                          <w:rFonts w:ascii="Calibri Light" w:hAnsi="Calibri Light" w:cs="Calibri Light"/>
                          <w:sz w:val="20"/>
                          <w:szCs w:val="20"/>
                        </w:rPr>
                        <w:t>Harry Hellebust</w:t>
                      </w:r>
                      <w:r w:rsidRPr="00E26ACB">
                        <w:rPr>
                          <w:rFonts w:ascii="Calibri Light" w:hAnsi="Calibri Light" w:cs="Calibri Light"/>
                          <w:sz w:val="20"/>
                          <w:szCs w:val="20"/>
                        </w:rPr>
                        <w:br/>
                      </w:r>
                      <w:r w:rsidR="005A71A7">
                        <w:rPr>
                          <w:rFonts w:ascii="Calibri Light" w:hAnsi="Calibri Light" w:cs="Calibri Light"/>
                          <w:color w:val="0070C0"/>
                          <w:sz w:val="20"/>
                          <w:szCs w:val="20"/>
                          <w:lang w:val="nn-NO"/>
                        </w:rPr>
                        <w:t>Prosjekt</w:t>
                      </w:r>
                      <w:r w:rsidR="005A71A7" w:rsidRPr="005A7449">
                        <w:rPr>
                          <w:rFonts w:ascii="Calibri Light" w:hAnsi="Calibri Light" w:cs="Calibri Light"/>
                          <w:color w:val="0070C0"/>
                          <w:sz w:val="20"/>
                          <w:szCs w:val="20"/>
                          <w:lang w:val="nn-NO"/>
                        </w:rPr>
                        <w:t>leder</w:t>
                      </w:r>
                    </w:p>
                    <w:p w14:paraId="4C2665FE" w14:textId="5CA95608" w:rsidR="00D14CB4" w:rsidRPr="00E26ACB" w:rsidRDefault="00D14CB4" w:rsidP="005A71A7">
                      <w:pPr>
                        <w:spacing w:after="0"/>
                        <w:jc w:val="center"/>
                        <w:rPr>
                          <w:rFonts w:ascii="Calibri Light" w:hAnsi="Calibri Light" w:cs="Calibri Light"/>
                          <w:color w:val="FF0000"/>
                          <w:sz w:val="20"/>
                          <w:szCs w:val="20"/>
                        </w:rPr>
                      </w:pPr>
                      <w:r w:rsidRPr="00E26ACB">
                        <w:rPr>
                          <w:rFonts w:ascii="Calibri Light" w:hAnsi="Calibri Light" w:cs="Calibri Light"/>
                          <w:color w:val="FF0000"/>
                          <w:sz w:val="20"/>
                          <w:szCs w:val="20"/>
                        </w:rPr>
                        <w:t>Byggherre</w:t>
                      </w:r>
                    </w:p>
                  </w:txbxContent>
                </v:textbox>
              </v:shape>
            </w:pict>
          </mc:Fallback>
        </mc:AlternateContent>
      </w:r>
      <w:r w:rsidR="00B51BE8" w:rsidRPr="00E26ACB">
        <w:rPr>
          <w:rFonts w:ascii="Calibri Light" w:hAnsi="Calibri Light" w:cs="Calibri Light"/>
          <w:noProof/>
        </w:rPr>
        <mc:AlternateContent>
          <mc:Choice Requires="wps">
            <w:drawing>
              <wp:anchor distT="0" distB="0" distL="114300" distR="114300" simplePos="0" relativeHeight="251658250" behindDoc="0" locked="0" layoutInCell="1" allowOverlap="1" wp14:anchorId="0ECDA762" wp14:editId="4B0B48FC">
                <wp:simplePos x="0" y="0"/>
                <wp:positionH relativeFrom="column">
                  <wp:posOffset>3325699</wp:posOffset>
                </wp:positionH>
                <wp:positionV relativeFrom="paragraph">
                  <wp:posOffset>1162062</wp:posOffset>
                </wp:positionV>
                <wp:extent cx="1052422" cy="0"/>
                <wp:effectExtent l="0" t="0" r="0" b="0"/>
                <wp:wrapNone/>
                <wp:docPr id="664633105" name="Straight Connector 15"/>
                <wp:cNvGraphicFramePr/>
                <a:graphic xmlns:a="http://schemas.openxmlformats.org/drawingml/2006/main">
                  <a:graphicData uri="http://schemas.microsoft.com/office/word/2010/wordprocessingShape">
                    <wps:wsp>
                      <wps:cNvCnPr/>
                      <wps:spPr>
                        <a:xfrm>
                          <a:off x="0" y="0"/>
                          <a:ext cx="1052422"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B00862" id="Straight Connector 15" o:spid="_x0000_s1026" style="position:absolute;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85pt,91.5pt" to="344.7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" strokecolor="black [3213]"/>
            </w:pict>
          </mc:Fallback>
        </mc:AlternateContent>
      </w:r>
      <w:r w:rsidR="00E57813" w:rsidRPr="00E26ACB">
        <w:rPr>
          <w:rFonts w:ascii="Calibri Light" w:hAnsi="Calibri Light" w:cs="Calibri Light"/>
          <w:noProof/>
        </w:rPr>
        <mc:AlternateContent>
          <mc:Choice Requires="wps">
            <w:drawing>
              <wp:anchor distT="0" distB="0" distL="114300" distR="114300" simplePos="0" relativeHeight="251658249" behindDoc="0" locked="0" layoutInCell="1" allowOverlap="1" wp14:anchorId="1732CA79" wp14:editId="29582C38">
                <wp:simplePos x="0" y="0"/>
                <wp:positionH relativeFrom="column">
                  <wp:posOffset>4386748</wp:posOffset>
                </wp:positionH>
                <wp:positionV relativeFrom="paragraph">
                  <wp:posOffset>799753</wp:posOffset>
                </wp:positionV>
                <wp:extent cx="1509622" cy="638354"/>
                <wp:effectExtent l="0" t="0" r="14605" b="28575"/>
                <wp:wrapNone/>
                <wp:docPr id="1118334758" name="Text Box 14"/>
                <wp:cNvGraphicFramePr/>
                <a:graphic xmlns:a="http://schemas.openxmlformats.org/drawingml/2006/main">
                  <a:graphicData uri="http://schemas.microsoft.com/office/word/2010/wordprocessingShape">
                    <wps:wsp>
                      <wps:cNvSpPr txBox="1"/>
                      <wps:spPr>
                        <a:xfrm>
                          <a:off x="0" y="0"/>
                          <a:ext cx="1509622" cy="638354"/>
                        </a:xfrm>
                        <a:prstGeom prst="rect">
                          <a:avLst/>
                        </a:prstGeom>
                        <a:solidFill>
                          <a:schemeClr val="lt1"/>
                        </a:solidFill>
                        <a:ln w="6350">
                          <a:solidFill>
                            <a:prstClr val="black"/>
                          </a:solidFill>
                        </a:ln>
                      </wps:spPr>
                      <wps:txbx>
                        <w:txbxContent>
                          <w:p w14:paraId="6825EF91" w14:textId="2E642FF3" w:rsidR="00E57813" w:rsidRPr="00E26ACB" w:rsidRDefault="00E57813" w:rsidP="00E57813">
                            <w:pPr>
                              <w:jc w:val="center"/>
                              <w:rPr>
                                <w:rFonts w:ascii="Calibri Light" w:hAnsi="Calibri Light" w:cs="Calibri Light"/>
                                <w:color w:val="FF0000"/>
                                <w:sz w:val="20"/>
                                <w:szCs w:val="20"/>
                                <w:lang w:val="en-US"/>
                              </w:rPr>
                            </w:pPr>
                            <w:r w:rsidRPr="001875D1">
                              <w:rPr>
                                <w:rFonts w:ascii="Calibri Light" w:hAnsi="Calibri Light" w:cs="Calibri Light"/>
                                <w:sz w:val="20"/>
                                <w:szCs w:val="20"/>
                                <w:lang w:val="en-US"/>
                              </w:rPr>
                              <w:t>Multiconsult AS</w:t>
                            </w:r>
                            <w:r w:rsidRPr="001875D1">
                              <w:rPr>
                                <w:rFonts w:ascii="Calibri Light" w:hAnsi="Calibri Light" w:cs="Calibri Light"/>
                                <w:sz w:val="20"/>
                                <w:szCs w:val="20"/>
                                <w:lang w:val="en-US"/>
                              </w:rPr>
                              <w:br/>
                              <w:t xml:space="preserve">v/ </w:t>
                            </w:r>
                            <w:r w:rsidR="00096E60">
                              <w:rPr>
                                <w:rFonts w:ascii="Calibri Light" w:hAnsi="Calibri Light" w:cs="Calibri Light"/>
                                <w:sz w:val="20"/>
                                <w:szCs w:val="20"/>
                                <w:lang w:val="en-US"/>
                              </w:rPr>
                              <w:t>Ann-Kristin Bræck</w:t>
                            </w:r>
                            <w:r w:rsidRPr="00DF584B">
                              <w:rPr>
                                <w:rFonts w:ascii="Calibri Light" w:hAnsi="Calibri Light" w:cs="Calibri Light"/>
                                <w:sz w:val="20"/>
                                <w:szCs w:val="20"/>
                                <w:highlight w:val="yellow"/>
                                <w:lang w:val="en-US"/>
                              </w:rPr>
                              <w:br/>
                            </w:r>
                            <w:r w:rsidR="001875D1" w:rsidRPr="001875D1">
                              <w:rPr>
                                <w:rFonts w:ascii="Calibri Light" w:hAnsi="Calibri Light" w:cs="Calibri Light"/>
                                <w:color w:val="0070C0"/>
                                <w:sz w:val="20"/>
                                <w:szCs w:val="20"/>
                                <w:lang w:val="en-US"/>
                              </w:rPr>
                              <w:t>SHA-</w:t>
                            </w:r>
                            <w:proofErr w:type="spellStart"/>
                            <w:r w:rsidR="001875D1" w:rsidRPr="001875D1">
                              <w:rPr>
                                <w:rFonts w:ascii="Calibri Light" w:hAnsi="Calibri Light" w:cs="Calibri Light"/>
                                <w:color w:val="0070C0"/>
                                <w:sz w:val="20"/>
                                <w:szCs w:val="20"/>
                                <w:lang w:val="en-US"/>
                              </w:rPr>
                              <w:t>rådgiver</w:t>
                            </w:r>
                            <w:proofErr w:type="spellEnd"/>
                          </w:p>
                          <w:p w14:paraId="76951C1D" w14:textId="77777777" w:rsidR="00E57813" w:rsidRPr="00E57813" w:rsidRDefault="00E57813">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32CA79" id="_x0000_s1030" type="#_x0000_t202" style="position:absolute;margin-left:345.4pt;margin-top:62.95pt;width:118.85pt;height:50.25pt;z-index:25165824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" fillcolor="white [3201]" strokeweight=".5pt">
                <v:textbox>
                  <w:txbxContent>
                    <w:p w14:paraId="6825EF91" w14:textId="2E642FF3" w:rsidR="00E57813" w:rsidRPr="00E26ACB" w:rsidRDefault="00E57813" w:rsidP="00E57813">
                      <w:pPr>
                        <w:jc w:val="center"/>
                        <w:rPr>
                          <w:rFonts w:ascii="Calibri Light" w:hAnsi="Calibri Light" w:cs="Calibri Light"/>
                          <w:color w:val="FF0000"/>
                          <w:sz w:val="20"/>
                          <w:szCs w:val="20"/>
                          <w:lang w:val="en-US"/>
                        </w:rPr>
                      </w:pPr>
                      <w:r w:rsidRPr="001875D1">
                        <w:rPr>
                          <w:rFonts w:ascii="Calibri Light" w:hAnsi="Calibri Light" w:cs="Calibri Light"/>
                          <w:sz w:val="20"/>
                          <w:szCs w:val="20"/>
                          <w:lang w:val="en-US"/>
                        </w:rPr>
                        <w:t>Multiconsult AS</w:t>
                      </w:r>
                      <w:r w:rsidRPr="001875D1">
                        <w:rPr>
                          <w:rFonts w:ascii="Calibri Light" w:hAnsi="Calibri Light" w:cs="Calibri Light"/>
                          <w:sz w:val="20"/>
                          <w:szCs w:val="20"/>
                          <w:lang w:val="en-US"/>
                        </w:rPr>
                        <w:br/>
                        <w:t xml:space="preserve">v/ </w:t>
                      </w:r>
                      <w:r w:rsidR="00096E60">
                        <w:rPr>
                          <w:rFonts w:ascii="Calibri Light" w:hAnsi="Calibri Light" w:cs="Calibri Light"/>
                          <w:sz w:val="20"/>
                          <w:szCs w:val="20"/>
                          <w:lang w:val="en-US"/>
                        </w:rPr>
                        <w:t>Ann-Kristin Bræck</w:t>
                      </w:r>
                      <w:r w:rsidRPr="00DF584B">
                        <w:rPr>
                          <w:rFonts w:ascii="Calibri Light" w:hAnsi="Calibri Light" w:cs="Calibri Light"/>
                          <w:sz w:val="20"/>
                          <w:szCs w:val="20"/>
                          <w:highlight w:val="yellow"/>
                          <w:lang w:val="en-US"/>
                        </w:rPr>
                        <w:br/>
                      </w:r>
                      <w:r w:rsidR="001875D1" w:rsidRPr="001875D1">
                        <w:rPr>
                          <w:rFonts w:ascii="Calibri Light" w:hAnsi="Calibri Light" w:cs="Calibri Light"/>
                          <w:color w:val="0070C0"/>
                          <w:sz w:val="20"/>
                          <w:szCs w:val="20"/>
                          <w:lang w:val="en-US"/>
                        </w:rPr>
                        <w:t>SHA-</w:t>
                      </w:r>
                      <w:proofErr w:type="spellStart"/>
                      <w:r w:rsidR="001875D1" w:rsidRPr="001875D1">
                        <w:rPr>
                          <w:rFonts w:ascii="Calibri Light" w:hAnsi="Calibri Light" w:cs="Calibri Light"/>
                          <w:color w:val="0070C0"/>
                          <w:sz w:val="20"/>
                          <w:szCs w:val="20"/>
                          <w:lang w:val="en-US"/>
                        </w:rPr>
                        <w:t>rådgiver</w:t>
                      </w:r>
                      <w:proofErr w:type="spellEnd"/>
                    </w:p>
                    <w:p w14:paraId="76951C1D" w14:textId="77777777" w:rsidR="00E57813" w:rsidRPr="00E57813" w:rsidRDefault="00E57813">
                      <w:pPr>
                        <w:rPr>
                          <w:lang w:val="en-US"/>
                        </w:rPr>
                      </w:pPr>
                    </w:p>
                  </w:txbxContent>
                </v:textbox>
              </v:shape>
            </w:pict>
          </mc:Fallback>
        </mc:AlternateContent>
      </w:r>
      <w:r w:rsidR="00BA6A83" w:rsidRPr="00E26ACB">
        <w:rPr>
          <w:rFonts w:ascii="Calibri Light" w:hAnsi="Calibri Light" w:cs="Calibri Light"/>
          <w:noProof/>
        </w:rPr>
        <mc:AlternateContent>
          <mc:Choice Requires="wps">
            <w:drawing>
              <wp:anchor distT="0" distB="0" distL="114300" distR="114300" simplePos="0" relativeHeight="251658248" behindDoc="0" locked="0" layoutInCell="1" allowOverlap="1" wp14:anchorId="2F63F017" wp14:editId="2F904B44">
                <wp:simplePos x="0" y="0"/>
                <wp:positionH relativeFrom="column">
                  <wp:posOffset>641985</wp:posOffset>
                </wp:positionH>
                <wp:positionV relativeFrom="paragraph">
                  <wp:posOffset>827405</wp:posOffset>
                </wp:positionV>
                <wp:extent cx="0" cy="333679"/>
                <wp:effectExtent l="0" t="0" r="38100" b="28575"/>
                <wp:wrapNone/>
                <wp:docPr id="20" name="Straight Connector 16"/>
                <wp:cNvGraphicFramePr/>
                <a:graphic xmlns:a="http://schemas.openxmlformats.org/drawingml/2006/main">
                  <a:graphicData uri="http://schemas.microsoft.com/office/word/2010/wordprocessingShape">
                    <wps:wsp>
                      <wps:cNvCnPr/>
                      <wps:spPr>
                        <a:xfrm>
                          <a:off x="0" y="0"/>
                          <a:ext cx="0" cy="333679"/>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B8437EA" id="Straight Connector 16" o:spid="_x0000_s1026" style="position:absolute;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55pt,65.15pt" to="50.5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"/>
            </w:pict>
          </mc:Fallback>
        </mc:AlternateContent>
      </w:r>
      <w:r w:rsidR="006C40EC" w:rsidRPr="00E26ACB">
        <w:rPr>
          <w:rFonts w:ascii="Calibri Light" w:hAnsi="Calibri Light" w:cs="Calibri Light"/>
          <w:noProof/>
        </w:rPr>
        <mc:AlternateContent>
          <mc:Choice Requires="wps">
            <w:drawing>
              <wp:anchor distT="0" distB="0" distL="114300" distR="114300" simplePos="0" relativeHeight="251658245" behindDoc="0" locked="0" layoutInCell="1" allowOverlap="1" wp14:anchorId="70468BE6" wp14:editId="13719178">
                <wp:simplePos x="0" y="0"/>
                <wp:positionH relativeFrom="column">
                  <wp:posOffset>641985</wp:posOffset>
                </wp:positionH>
                <wp:positionV relativeFrom="paragraph">
                  <wp:posOffset>827405</wp:posOffset>
                </wp:positionV>
                <wp:extent cx="1624965" cy="657225"/>
                <wp:effectExtent l="0" t="0" r="13335" b="28575"/>
                <wp:wrapNone/>
                <wp:docPr id="13" name="Text Box 13"/>
                <wp:cNvGraphicFramePr/>
                <a:graphic xmlns:a="http://schemas.openxmlformats.org/drawingml/2006/main">
                  <a:graphicData uri="http://schemas.microsoft.com/office/word/2010/wordprocessingShape">
                    <wps:wsp>
                      <wps:cNvSpPr txBox="1"/>
                      <wps:spPr>
                        <a:xfrm>
                          <a:off x="0" y="0"/>
                          <a:ext cx="1624965" cy="657225"/>
                        </a:xfrm>
                        <a:prstGeom prst="rect">
                          <a:avLst/>
                        </a:prstGeom>
                        <a:solidFill>
                          <a:sysClr val="window" lastClr="FFFFFF"/>
                        </a:solidFill>
                        <a:ln w="6350">
                          <a:solidFill>
                            <a:prstClr val="black"/>
                          </a:solidFill>
                        </a:ln>
                      </wps:spPr>
                      <wps:txbx>
                        <w:txbxContent>
                          <w:p w14:paraId="665C2226" w14:textId="68A3500E" w:rsidR="0086147A" w:rsidRPr="00096E60" w:rsidRDefault="00C2208D" w:rsidP="0086147A">
                            <w:pPr>
                              <w:jc w:val="center"/>
                              <w:rPr>
                                <w:rFonts w:ascii="Calibri Light" w:hAnsi="Calibri Light" w:cs="Calibri Light"/>
                                <w:color w:val="FF0000"/>
                                <w:lang w:val="nn-NO"/>
                              </w:rPr>
                            </w:pPr>
                            <w:r w:rsidRPr="00096E60">
                              <w:rPr>
                                <w:rFonts w:ascii="Calibri Light" w:hAnsi="Calibri Light" w:cs="Calibri Light"/>
                                <w:lang w:val="nn-NO"/>
                              </w:rPr>
                              <w:t>Multiconsult AS</w:t>
                            </w:r>
                            <w:r w:rsidR="0086147A" w:rsidRPr="00096E60">
                              <w:rPr>
                                <w:rFonts w:ascii="Calibri Light" w:hAnsi="Calibri Light" w:cs="Calibri Light"/>
                                <w:lang w:val="nn-NO"/>
                              </w:rPr>
                              <w:br/>
                              <w:t>v/</w:t>
                            </w:r>
                            <w:r w:rsidR="009079B3" w:rsidRPr="00096E60">
                              <w:rPr>
                                <w:rFonts w:ascii="Calibri Light" w:hAnsi="Calibri Light" w:cs="Calibri Light"/>
                                <w:lang w:val="nn-NO"/>
                              </w:rPr>
                              <w:t xml:space="preserve"> </w:t>
                            </w:r>
                            <w:r w:rsidR="00096E60" w:rsidRPr="00096E60">
                              <w:rPr>
                                <w:rFonts w:ascii="Calibri Light" w:hAnsi="Calibri Light" w:cs="Calibri Light"/>
                                <w:lang w:val="nn-NO"/>
                              </w:rPr>
                              <w:t>Heidi Bli</w:t>
                            </w:r>
                            <w:r w:rsidR="00096E60">
                              <w:rPr>
                                <w:rFonts w:ascii="Calibri Light" w:hAnsi="Calibri Light" w:cs="Calibri Light"/>
                                <w:lang w:val="nn-NO"/>
                              </w:rPr>
                              <w:t>x Madsen</w:t>
                            </w:r>
                            <w:r w:rsidR="0086147A" w:rsidRPr="00096E60">
                              <w:rPr>
                                <w:rFonts w:ascii="Calibri Light" w:hAnsi="Calibri Light" w:cs="Calibri Light"/>
                                <w:lang w:val="nn-NO"/>
                              </w:rPr>
                              <w:br/>
                            </w:r>
                            <w:r w:rsidR="0086147A" w:rsidRPr="00096E60">
                              <w:rPr>
                                <w:rFonts w:ascii="Calibri Light" w:hAnsi="Calibri Light" w:cs="Calibri Light"/>
                                <w:color w:val="FF0000"/>
                                <w:lang w:val="nn-NO"/>
                              </w:rPr>
                              <w:t>Prosjekte</w:t>
                            </w:r>
                            <w:r w:rsidRPr="00096E60">
                              <w:rPr>
                                <w:rFonts w:ascii="Calibri Light" w:hAnsi="Calibri Light" w:cs="Calibri Light"/>
                                <w:color w:val="FF0000"/>
                                <w:lang w:val="nn-NO"/>
                              </w:rPr>
                              <w:t>rende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468BE6" id="Text Box 13" o:spid="_x0000_s1031" type="#_x0000_t202" style="position:absolute;margin-left:50.55pt;margin-top:65.15pt;width:127.95pt;height:51.7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" fillcolor="window" strokeweight=".5pt">
                <v:textbox>
                  <w:txbxContent>
                    <w:p w14:paraId="665C2226" w14:textId="68A3500E" w:rsidR="0086147A" w:rsidRPr="00096E60" w:rsidRDefault="00C2208D" w:rsidP="0086147A">
                      <w:pPr>
                        <w:jc w:val="center"/>
                        <w:rPr>
                          <w:rFonts w:ascii="Calibri Light" w:hAnsi="Calibri Light" w:cs="Calibri Light"/>
                          <w:color w:val="FF0000"/>
                          <w:lang w:val="nn-NO"/>
                        </w:rPr>
                      </w:pPr>
                      <w:r w:rsidRPr="00096E60">
                        <w:rPr>
                          <w:rFonts w:ascii="Calibri Light" w:hAnsi="Calibri Light" w:cs="Calibri Light"/>
                          <w:lang w:val="nn-NO"/>
                        </w:rPr>
                        <w:t>Multiconsult AS</w:t>
                      </w:r>
                      <w:r w:rsidR="0086147A" w:rsidRPr="00096E60">
                        <w:rPr>
                          <w:rFonts w:ascii="Calibri Light" w:hAnsi="Calibri Light" w:cs="Calibri Light"/>
                          <w:lang w:val="nn-NO"/>
                        </w:rPr>
                        <w:br/>
                        <w:t>v/</w:t>
                      </w:r>
                      <w:r w:rsidR="009079B3" w:rsidRPr="00096E60">
                        <w:rPr>
                          <w:rFonts w:ascii="Calibri Light" w:hAnsi="Calibri Light" w:cs="Calibri Light"/>
                          <w:lang w:val="nn-NO"/>
                        </w:rPr>
                        <w:t xml:space="preserve"> </w:t>
                      </w:r>
                      <w:r w:rsidR="00096E60" w:rsidRPr="00096E60">
                        <w:rPr>
                          <w:rFonts w:ascii="Calibri Light" w:hAnsi="Calibri Light" w:cs="Calibri Light"/>
                          <w:lang w:val="nn-NO"/>
                        </w:rPr>
                        <w:t>Heidi Bli</w:t>
                      </w:r>
                      <w:r w:rsidR="00096E60">
                        <w:rPr>
                          <w:rFonts w:ascii="Calibri Light" w:hAnsi="Calibri Light" w:cs="Calibri Light"/>
                          <w:lang w:val="nn-NO"/>
                        </w:rPr>
                        <w:t>x Madsen</w:t>
                      </w:r>
                      <w:r w:rsidR="0086147A" w:rsidRPr="00096E60">
                        <w:rPr>
                          <w:rFonts w:ascii="Calibri Light" w:hAnsi="Calibri Light" w:cs="Calibri Light"/>
                          <w:lang w:val="nn-NO"/>
                        </w:rPr>
                        <w:br/>
                      </w:r>
                      <w:r w:rsidR="0086147A" w:rsidRPr="00096E60">
                        <w:rPr>
                          <w:rFonts w:ascii="Calibri Light" w:hAnsi="Calibri Light" w:cs="Calibri Light"/>
                          <w:color w:val="FF0000"/>
                          <w:lang w:val="nn-NO"/>
                        </w:rPr>
                        <w:t>Prosjekte</w:t>
                      </w:r>
                      <w:r w:rsidRPr="00096E60">
                        <w:rPr>
                          <w:rFonts w:ascii="Calibri Light" w:hAnsi="Calibri Light" w:cs="Calibri Light"/>
                          <w:color w:val="FF0000"/>
                          <w:lang w:val="nn-NO"/>
                        </w:rPr>
                        <w:t>rende</w:t>
                      </w:r>
                    </w:p>
                  </w:txbxContent>
                </v:textbox>
              </v:shape>
            </w:pict>
          </mc:Fallback>
        </mc:AlternateContent>
      </w:r>
      <w:r w:rsidR="00C2208D" w:rsidRPr="00E26ACB">
        <w:rPr>
          <w:rFonts w:ascii="Calibri Light" w:hAnsi="Calibri Light" w:cs="Calibri Light"/>
          <w:noProof/>
        </w:rPr>
        <mc:AlternateContent>
          <mc:Choice Requires="wps">
            <w:drawing>
              <wp:anchor distT="0" distB="0" distL="114300" distR="114300" simplePos="0" relativeHeight="251658246" behindDoc="0" locked="0" layoutInCell="1" allowOverlap="1" wp14:anchorId="3A70B4AC" wp14:editId="73C5F758">
                <wp:simplePos x="0" y="0"/>
                <wp:positionH relativeFrom="column">
                  <wp:posOffset>2285502</wp:posOffset>
                </wp:positionH>
                <wp:positionV relativeFrom="paragraph">
                  <wp:posOffset>1163265</wp:posOffset>
                </wp:positionV>
                <wp:extent cx="1017767" cy="0"/>
                <wp:effectExtent l="0" t="0" r="0" b="0"/>
                <wp:wrapNone/>
                <wp:docPr id="14" name="Straight Connector 14"/>
                <wp:cNvGraphicFramePr/>
                <a:graphic xmlns:a="http://schemas.openxmlformats.org/drawingml/2006/main">
                  <a:graphicData uri="http://schemas.microsoft.com/office/word/2010/wordprocessingShape">
                    <wps:wsp>
                      <wps:cNvCnPr/>
                      <wps:spPr>
                        <a:xfrm>
                          <a:off x="0" y="0"/>
                          <a:ext cx="1017767"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41E965" id="Straight Connector 14" o:spid="_x0000_s1026" style="position:absolute;z-index:251675136;visibility:visible;mso-wrap-style:square;mso-wrap-distance-left:9pt;mso-wrap-distance-top:0;mso-wrap-distance-right:9pt;mso-wrap-distance-bottom:0;mso-position-horizontal:absolute;mso-position-horizontal-relative:text;mso-position-vertical:absolute;mso-position-vertical-relative:text" from="179.95pt,91.6pt" to="260.1pt,9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" strokecolor="black [3213]"/>
            </w:pict>
          </mc:Fallback>
        </mc:AlternateContent>
      </w:r>
      <w:r w:rsidR="00C41A1F" w:rsidRPr="00E26ACB">
        <w:rPr>
          <w:rFonts w:ascii="Calibri Light" w:hAnsi="Calibri Light" w:cs="Calibri Light"/>
        </w:rPr>
        <w:br w:type="page"/>
      </w:r>
    </w:p>
    <w:p w14:paraId="4EB77C35" w14:textId="73B34718" w:rsidR="00C41A1F" w:rsidRPr="00E26ACB" w:rsidRDefault="00C41A1F" w:rsidP="00C41A1F">
      <w:pPr>
        <w:pStyle w:val="Heading1"/>
        <w:spacing w:before="360"/>
        <w:ind w:left="432" w:hanging="432"/>
      </w:pPr>
      <w:bookmarkStart w:id="6" w:name="_Toc43888500"/>
      <w:bookmarkStart w:id="7" w:name="_Toc222145401"/>
      <w:bookmarkEnd w:id="5"/>
      <w:r w:rsidRPr="00E26ACB">
        <w:lastRenderedPageBreak/>
        <w:t>Fremdriftsplan (BHF §8B)</w:t>
      </w:r>
      <w:bookmarkEnd w:id="6"/>
      <w:bookmarkEnd w:id="7"/>
    </w:p>
    <w:p w14:paraId="3FBB51DD" w14:textId="5F6FB4A9" w:rsidR="00FE4EF9" w:rsidRPr="00E26ACB" w:rsidRDefault="00FE4EF9" w:rsidP="00FE4EF9">
      <w:pPr>
        <w:rPr>
          <w:rFonts w:ascii="Calibri Light" w:hAnsi="Calibri Light" w:cs="Calibri Light"/>
        </w:rPr>
      </w:pPr>
      <w:r w:rsidRPr="00E26ACB">
        <w:rPr>
          <w:rFonts w:ascii="Calibri Light" w:hAnsi="Calibri Light" w:cs="Calibri Light"/>
        </w:rPr>
        <w:t>Oppdragets utførelse</w:t>
      </w:r>
      <w:r w:rsidR="004E4CA4" w:rsidRPr="00E26ACB">
        <w:rPr>
          <w:rFonts w:ascii="Calibri Light" w:hAnsi="Calibri Light" w:cs="Calibri Light"/>
        </w:rPr>
        <w:t>stid er beregnet utført</w:t>
      </w:r>
      <w:r w:rsidR="008A0485" w:rsidRPr="00E26ACB">
        <w:rPr>
          <w:rFonts w:ascii="Calibri Light" w:hAnsi="Calibri Light" w:cs="Calibri Light"/>
        </w:rPr>
        <w:t xml:space="preserve"> </w:t>
      </w:r>
      <w:r w:rsidR="00506032">
        <w:rPr>
          <w:rFonts w:ascii="Calibri Light" w:hAnsi="Calibri Light" w:cs="Calibri Light"/>
        </w:rPr>
        <w:t>vår</w:t>
      </w:r>
      <w:r w:rsidR="008C5602">
        <w:rPr>
          <w:rFonts w:ascii="Calibri Light" w:hAnsi="Calibri Light" w:cs="Calibri Light"/>
        </w:rPr>
        <w:t>en</w:t>
      </w:r>
      <w:r w:rsidR="00506032">
        <w:rPr>
          <w:rFonts w:ascii="Calibri Light" w:hAnsi="Calibri Light" w:cs="Calibri Light"/>
        </w:rPr>
        <w:t xml:space="preserve"> </w:t>
      </w:r>
      <w:r w:rsidR="008A0485" w:rsidRPr="00E26ACB">
        <w:rPr>
          <w:rFonts w:ascii="Calibri Light" w:hAnsi="Calibri Light" w:cs="Calibri Light"/>
        </w:rPr>
        <w:t>202</w:t>
      </w:r>
      <w:r w:rsidR="008C5602">
        <w:rPr>
          <w:rFonts w:ascii="Calibri Light" w:hAnsi="Calibri Light" w:cs="Calibri Light"/>
        </w:rPr>
        <w:t>6</w:t>
      </w:r>
      <w:r w:rsidR="004E4CA4" w:rsidRPr="00E26ACB">
        <w:rPr>
          <w:rFonts w:ascii="Calibri Light" w:hAnsi="Calibri Light" w:cs="Calibri Light"/>
        </w:rPr>
        <w:t xml:space="preserve">. Tidspunkt for oppstart </w:t>
      </w:r>
      <w:r w:rsidR="007C4350" w:rsidRPr="00E26ACB">
        <w:rPr>
          <w:rFonts w:ascii="Calibri Light" w:hAnsi="Calibri Light" w:cs="Calibri Light"/>
        </w:rPr>
        <w:t xml:space="preserve">og delmål </w:t>
      </w:r>
      <w:r w:rsidR="00833D52" w:rsidRPr="00E26ACB">
        <w:rPr>
          <w:rFonts w:ascii="Calibri Light" w:hAnsi="Calibri Light" w:cs="Calibri Light"/>
        </w:rPr>
        <w:t xml:space="preserve">settes endelig ved kontraktsinngåelse. </w:t>
      </w:r>
    </w:p>
    <w:p w14:paraId="7024E5B4" w14:textId="77777777" w:rsidR="00C41A1F" w:rsidRDefault="00C41A1F" w:rsidP="00C41A1F">
      <w:pPr>
        <w:rPr>
          <w:rFonts w:ascii="Calibri Light" w:hAnsi="Calibri Light" w:cs="Calibri Light"/>
        </w:rPr>
      </w:pPr>
      <w:proofErr w:type="spellStart"/>
      <w:r w:rsidRPr="00E26ACB">
        <w:rPr>
          <w:rFonts w:ascii="Calibri Light" w:hAnsi="Calibri Light" w:cs="Calibri Light"/>
        </w:rPr>
        <w:t>Hovedfremdriftsplan</w:t>
      </w:r>
      <w:proofErr w:type="spellEnd"/>
      <w:r w:rsidRPr="00E26ACB">
        <w:rPr>
          <w:rFonts w:ascii="Calibri Light" w:hAnsi="Calibri Light" w:cs="Calibri Light"/>
        </w:rPr>
        <w:t xml:space="preserve"> for arbeidet: </w:t>
      </w:r>
    </w:p>
    <w:tbl>
      <w:tblPr>
        <w:tblStyle w:val="TableGrid"/>
        <w:tblW w:w="0" w:type="auto"/>
        <w:tblLook w:val="04A0" w:firstRow="1" w:lastRow="0" w:firstColumn="1" w:lastColumn="0" w:noHBand="0" w:noVBand="1"/>
      </w:tblPr>
      <w:tblGrid>
        <w:gridCol w:w="1413"/>
        <w:gridCol w:w="6379"/>
        <w:gridCol w:w="1836"/>
      </w:tblGrid>
      <w:tr w:rsidR="00C41A1F" w:rsidRPr="00E26ACB" w14:paraId="2ABD0823" w14:textId="77777777" w:rsidTr="61EB1B0F">
        <w:tc>
          <w:tcPr>
            <w:tcW w:w="1413" w:type="dxa"/>
            <w:shd w:val="clear" w:color="auto" w:fill="D9D9D9" w:themeFill="background1" w:themeFillShade="D9"/>
          </w:tcPr>
          <w:p w14:paraId="528D0C2C" w14:textId="217E039D" w:rsidR="00C41A1F" w:rsidRPr="00E26ACB" w:rsidRDefault="00C41A1F" w:rsidP="00981A47">
            <w:pPr>
              <w:jc w:val="center"/>
              <w:rPr>
                <w:rFonts w:ascii="Calibri Light" w:hAnsi="Calibri Light" w:cs="Calibri Light"/>
                <w:b/>
                <w:bCs/>
              </w:rPr>
            </w:pPr>
            <w:r w:rsidRPr="00E26ACB">
              <w:rPr>
                <w:rFonts w:ascii="Calibri Light" w:hAnsi="Calibri Light" w:cs="Calibri Light"/>
                <w:b/>
                <w:bCs/>
              </w:rPr>
              <w:t>Nr</w:t>
            </w:r>
            <w:r w:rsidR="004159A0" w:rsidRPr="00E26ACB">
              <w:rPr>
                <w:rFonts w:ascii="Calibri Light" w:hAnsi="Calibri Light" w:cs="Calibri Light"/>
                <w:b/>
                <w:bCs/>
              </w:rPr>
              <w:t>.</w:t>
            </w:r>
          </w:p>
        </w:tc>
        <w:tc>
          <w:tcPr>
            <w:tcW w:w="6379" w:type="dxa"/>
            <w:shd w:val="clear" w:color="auto" w:fill="D9D9D9" w:themeFill="background1" w:themeFillShade="D9"/>
          </w:tcPr>
          <w:p w14:paraId="0818CF7A" w14:textId="77777777" w:rsidR="00C41A1F" w:rsidRPr="00E26ACB" w:rsidRDefault="00C41A1F" w:rsidP="00EA304F">
            <w:pPr>
              <w:rPr>
                <w:rFonts w:ascii="Calibri Light" w:hAnsi="Calibri Light" w:cs="Calibri Light"/>
                <w:b/>
                <w:bCs/>
              </w:rPr>
            </w:pPr>
            <w:r w:rsidRPr="00E26ACB">
              <w:rPr>
                <w:rFonts w:ascii="Calibri Light" w:hAnsi="Calibri Light" w:cs="Calibri Light"/>
                <w:b/>
                <w:bCs/>
              </w:rPr>
              <w:t>Beskrivelse</w:t>
            </w:r>
          </w:p>
        </w:tc>
        <w:tc>
          <w:tcPr>
            <w:tcW w:w="1836" w:type="dxa"/>
            <w:shd w:val="clear" w:color="auto" w:fill="D9D9D9" w:themeFill="background1" w:themeFillShade="D9"/>
          </w:tcPr>
          <w:p w14:paraId="3ADC267B" w14:textId="77777777" w:rsidR="00C41A1F" w:rsidRPr="00E26ACB" w:rsidRDefault="00C41A1F" w:rsidP="00EA304F">
            <w:pPr>
              <w:rPr>
                <w:rFonts w:ascii="Calibri Light" w:hAnsi="Calibri Light" w:cs="Calibri Light"/>
                <w:b/>
                <w:bCs/>
              </w:rPr>
            </w:pPr>
            <w:r w:rsidRPr="00E26ACB">
              <w:rPr>
                <w:rFonts w:ascii="Calibri Light" w:hAnsi="Calibri Light" w:cs="Calibri Light"/>
                <w:b/>
                <w:bCs/>
              </w:rPr>
              <w:t>Dato</w:t>
            </w:r>
          </w:p>
        </w:tc>
      </w:tr>
      <w:tr w:rsidR="00C41A1F" w:rsidRPr="00E26ACB" w14:paraId="43E21540" w14:textId="77777777" w:rsidTr="000C3B73">
        <w:tc>
          <w:tcPr>
            <w:tcW w:w="1413" w:type="dxa"/>
            <w:vAlign w:val="center"/>
          </w:tcPr>
          <w:p w14:paraId="30EDFD2F" w14:textId="77777777" w:rsidR="00C41A1F" w:rsidRPr="00E26ACB" w:rsidRDefault="00C41A1F" w:rsidP="00981A47">
            <w:pPr>
              <w:jc w:val="center"/>
              <w:rPr>
                <w:rFonts w:ascii="Calibri Light" w:hAnsi="Calibri Light" w:cs="Calibri Light"/>
              </w:rPr>
            </w:pPr>
            <w:r w:rsidRPr="00E26ACB">
              <w:rPr>
                <w:rFonts w:ascii="Calibri Light" w:hAnsi="Calibri Light" w:cs="Calibri Light"/>
              </w:rPr>
              <w:t>1</w:t>
            </w:r>
          </w:p>
        </w:tc>
        <w:tc>
          <w:tcPr>
            <w:tcW w:w="6379" w:type="dxa"/>
            <w:vAlign w:val="center"/>
          </w:tcPr>
          <w:p w14:paraId="3516BF14" w14:textId="41AA86AE" w:rsidR="00C41A1F" w:rsidRPr="00E26ACB" w:rsidRDefault="00A05B3A" w:rsidP="00981A47">
            <w:pPr>
              <w:rPr>
                <w:rFonts w:ascii="Calibri Light" w:hAnsi="Calibri Light" w:cs="Calibri Light"/>
              </w:rPr>
            </w:pPr>
            <w:r w:rsidRPr="00E26ACB">
              <w:rPr>
                <w:rFonts w:ascii="Calibri Light" w:hAnsi="Calibri Light" w:cs="Calibri Light"/>
              </w:rPr>
              <w:t xml:space="preserve">Kontraktsinngåelse </w:t>
            </w:r>
          </w:p>
        </w:tc>
        <w:tc>
          <w:tcPr>
            <w:tcW w:w="1836" w:type="dxa"/>
            <w:vAlign w:val="center"/>
          </w:tcPr>
          <w:p w14:paraId="44AD3549" w14:textId="58804A5B" w:rsidR="00C41A1F" w:rsidRPr="00E26ACB" w:rsidRDefault="00C41A1F" w:rsidP="00F85827">
            <w:pPr>
              <w:jc w:val="center"/>
              <w:rPr>
                <w:rFonts w:ascii="Calibri Light" w:hAnsi="Calibri Light" w:cs="Calibri Light"/>
              </w:rPr>
            </w:pPr>
          </w:p>
        </w:tc>
      </w:tr>
      <w:tr w:rsidR="00C41A1F" w:rsidRPr="00E26ACB" w14:paraId="22E0A584" w14:textId="77777777" w:rsidTr="000C3B73">
        <w:tc>
          <w:tcPr>
            <w:tcW w:w="1413" w:type="dxa"/>
            <w:vAlign w:val="center"/>
          </w:tcPr>
          <w:p w14:paraId="53560906" w14:textId="77777777" w:rsidR="00C41A1F" w:rsidRPr="00E26ACB" w:rsidRDefault="00C41A1F" w:rsidP="00981A47">
            <w:pPr>
              <w:jc w:val="center"/>
              <w:rPr>
                <w:rFonts w:ascii="Calibri Light" w:hAnsi="Calibri Light" w:cs="Calibri Light"/>
              </w:rPr>
            </w:pPr>
            <w:r w:rsidRPr="00E26ACB">
              <w:rPr>
                <w:rFonts w:ascii="Calibri Light" w:hAnsi="Calibri Light" w:cs="Calibri Light"/>
              </w:rPr>
              <w:t>2</w:t>
            </w:r>
          </w:p>
        </w:tc>
        <w:tc>
          <w:tcPr>
            <w:tcW w:w="6379" w:type="dxa"/>
            <w:vAlign w:val="center"/>
          </w:tcPr>
          <w:p w14:paraId="26A4FDAD" w14:textId="5ECA455C" w:rsidR="00C41A1F" w:rsidRPr="00E26ACB" w:rsidRDefault="00A05B3A" w:rsidP="00981A47">
            <w:pPr>
              <w:rPr>
                <w:rFonts w:ascii="Calibri Light" w:hAnsi="Calibri Light" w:cs="Calibri Light"/>
              </w:rPr>
            </w:pPr>
            <w:r w:rsidRPr="00E26ACB">
              <w:rPr>
                <w:rFonts w:ascii="Calibri Light" w:hAnsi="Calibri Light" w:cs="Calibri Light"/>
              </w:rPr>
              <w:t>Oppstart av arbeidene</w:t>
            </w:r>
          </w:p>
        </w:tc>
        <w:tc>
          <w:tcPr>
            <w:tcW w:w="1836" w:type="dxa"/>
            <w:vAlign w:val="center"/>
          </w:tcPr>
          <w:p w14:paraId="22A4AF2A" w14:textId="4CB178D3" w:rsidR="00C41A1F" w:rsidRPr="00E26ACB" w:rsidRDefault="00C41A1F" w:rsidP="00F85827">
            <w:pPr>
              <w:jc w:val="center"/>
              <w:rPr>
                <w:rFonts w:ascii="Calibri Light" w:hAnsi="Calibri Light" w:cs="Calibri Light"/>
              </w:rPr>
            </w:pPr>
          </w:p>
        </w:tc>
      </w:tr>
      <w:tr w:rsidR="00C41A1F" w:rsidRPr="00E26ACB" w14:paraId="7FAC0698" w14:textId="77777777" w:rsidTr="004B4EAC">
        <w:tc>
          <w:tcPr>
            <w:tcW w:w="1413" w:type="dxa"/>
            <w:vAlign w:val="center"/>
          </w:tcPr>
          <w:p w14:paraId="1F3A88D4" w14:textId="77777777" w:rsidR="00C41A1F" w:rsidRPr="00E26ACB" w:rsidRDefault="00C41A1F" w:rsidP="00981A47">
            <w:pPr>
              <w:jc w:val="center"/>
              <w:rPr>
                <w:rFonts w:ascii="Calibri Light" w:hAnsi="Calibri Light" w:cs="Calibri Light"/>
              </w:rPr>
            </w:pPr>
            <w:r w:rsidRPr="00E26ACB">
              <w:rPr>
                <w:rFonts w:ascii="Calibri Light" w:hAnsi="Calibri Light" w:cs="Calibri Light"/>
              </w:rPr>
              <w:t>3</w:t>
            </w:r>
          </w:p>
        </w:tc>
        <w:tc>
          <w:tcPr>
            <w:tcW w:w="6379" w:type="dxa"/>
            <w:vAlign w:val="center"/>
          </w:tcPr>
          <w:p w14:paraId="239FF89F" w14:textId="17311506" w:rsidR="00C41A1F" w:rsidRPr="00E26ACB" w:rsidRDefault="00A05B3A" w:rsidP="00981A47">
            <w:pPr>
              <w:rPr>
                <w:rFonts w:ascii="Calibri Light" w:hAnsi="Calibri Light" w:cs="Calibri Light"/>
              </w:rPr>
            </w:pPr>
            <w:r w:rsidRPr="00E26ACB">
              <w:rPr>
                <w:rFonts w:ascii="Calibri Light" w:hAnsi="Calibri Light" w:cs="Calibri Light"/>
              </w:rPr>
              <w:t>Ferdigstillelse av arbeidene</w:t>
            </w:r>
          </w:p>
        </w:tc>
        <w:tc>
          <w:tcPr>
            <w:tcW w:w="1836" w:type="dxa"/>
            <w:vAlign w:val="center"/>
          </w:tcPr>
          <w:p w14:paraId="4B11A9CD" w14:textId="4F75027B" w:rsidR="00C41A1F" w:rsidRPr="00E26ACB" w:rsidRDefault="00C41A1F" w:rsidP="00F85827">
            <w:pPr>
              <w:jc w:val="center"/>
              <w:rPr>
                <w:rFonts w:ascii="Calibri Light" w:hAnsi="Calibri Light" w:cs="Calibri Light"/>
              </w:rPr>
            </w:pPr>
          </w:p>
        </w:tc>
      </w:tr>
    </w:tbl>
    <w:p w14:paraId="79AA5B20" w14:textId="77777777" w:rsidR="00C41A1F" w:rsidRPr="00E26ACB" w:rsidRDefault="00C41A1F" w:rsidP="00C41A1F">
      <w:pPr>
        <w:rPr>
          <w:rFonts w:ascii="Calibri Light" w:hAnsi="Calibri Light" w:cs="Calibri Light"/>
        </w:rPr>
      </w:pPr>
    </w:p>
    <w:p w14:paraId="1776D117" w14:textId="51F84038" w:rsidR="00C41A1F" w:rsidRPr="00E26ACB" w:rsidRDefault="00162488" w:rsidP="00C41A1F">
      <w:pPr>
        <w:rPr>
          <w:rFonts w:ascii="Calibri Light" w:hAnsi="Calibri Light" w:cs="Calibri Light"/>
        </w:rPr>
      </w:pPr>
      <w:r w:rsidRPr="00E26ACB">
        <w:rPr>
          <w:rFonts w:ascii="Calibri Light" w:hAnsi="Calibri Light" w:cs="Calibri Light"/>
        </w:rPr>
        <w:t>Utførende entreprenør har ansvaret for at det</w:t>
      </w:r>
      <w:r w:rsidR="00C41A1F" w:rsidRPr="00E26ACB">
        <w:rPr>
          <w:rFonts w:ascii="Calibri Light" w:hAnsi="Calibri Light" w:cs="Calibri Light"/>
        </w:rPr>
        <w:t xml:space="preserve"> utarbeides en detaljert fremdriftsplan. Denne skal beskrive når og hvor de forskjellige arbeidene skal utføres, samordning/koordinering og rekkefølgen på arbeidene, og hvor mye tid som er avsatt til de enkelte arbeider. Det skal </w:t>
      </w:r>
      <w:proofErr w:type="gramStart"/>
      <w:r w:rsidR="00C41A1F" w:rsidRPr="00E26ACB">
        <w:rPr>
          <w:rFonts w:ascii="Calibri Light" w:hAnsi="Calibri Light" w:cs="Calibri Light"/>
        </w:rPr>
        <w:t>fremgå</w:t>
      </w:r>
      <w:proofErr w:type="gramEnd"/>
      <w:r w:rsidR="00C41A1F" w:rsidRPr="00E26ACB">
        <w:rPr>
          <w:rFonts w:ascii="Calibri Light" w:hAnsi="Calibri Light" w:cs="Calibri Light"/>
        </w:rPr>
        <w:t xml:space="preserve"> i hvilket tidsrom de spesifikke tiltakene må iverksettes, og evt. krav til rekkefølge der dette er relevant. Fremdriftsplan</w:t>
      </w:r>
      <w:r w:rsidR="008C5602">
        <w:rPr>
          <w:rFonts w:ascii="Calibri Light" w:hAnsi="Calibri Light" w:cs="Calibri Light"/>
        </w:rPr>
        <w:t>en</w:t>
      </w:r>
      <w:r w:rsidR="00C41A1F" w:rsidRPr="00E26ACB">
        <w:rPr>
          <w:rFonts w:ascii="Calibri Light" w:hAnsi="Calibri Light" w:cs="Calibri Light"/>
        </w:rPr>
        <w:t xml:space="preserve"> skal være tilgjengelig sammen med SHA-planen</w:t>
      </w:r>
      <w:r w:rsidR="00551F7A" w:rsidRPr="00E26ACB">
        <w:rPr>
          <w:rFonts w:ascii="Calibri Light" w:hAnsi="Calibri Light" w:cs="Calibri Light"/>
        </w:rPr>
        <w:t xml:space="preserve"> på byggeplass </w:t>
      </w:r>
      <w:r w:rsidR="008C5602">
        <w:rPr>
          <w:rFonts w:ascii="Calibri Light" w:hAnsi="Calibri Light" w:cs="Calibri Light"/>
        </w:rPr>
        <w:t xml:space="preserve">som </w:t>
      </w:r>
      <w:r w:rsidR="00551F7A" w:rsidRPr="00E26ACB">
        <w:rPr>
          <w:rFonts w:ascii="Calibri Light" w:hAnsi="Calibri Light" w:cs="Calibri Light"/>
        </w:rPr>
        <w:t>en del av HMS-tavlen</w:t>
      </w:r>
      <w:r w:rsidR="00C41A1F" w:rsidRPr="00E26ACB">
        <w:rPr>
          <w:rFonts w:ascii="Calibri Light" w:hAnsi="Calibri Light" w:cs="Calibri Light"/>
        </w:rPr>
        <w:t>.</w:t>
      </w:r>
    </w:p>
    <w:p w14:paraId="6A21FB69" w14:textId="77777777" w:rsidR="00C41A1F" w:rsidRPr="00E26ACB" w:rsidRDefault="00C41A1F" w:rsidP="00C41A1F">
      <w:pPr>
        <w:pStyle w:val="Heading1"/>
        <w:rPr>
          <w:rFonts w:cs="Calibri Light"/>
        </w:rPr>
      </w:pPr>
      <w:bookmarkStart w:id="8" w:name="_Toc27551650"/>
      <w:bookmarkStart w:id="9" w:name="_Toc43888501"/>
      <w:bookmarkStart w:id="10" w:name="_Toc222145402"/>
      <w:r w:rsidRPr="00E26ACB">
        <w:rPr>
          <w:rFonts w:cs="Calibri Light"/>
        </w:rPr>
        <w:t>Spesifikke tiltak</w:t>
      </w:r>
      <w:bookmarkStart w:id="11" w:name="_Toc27551652"/>
      <w:bookmarkStart w:id="12" w:name="_Toc43888503"/>
      <w:bookmarkEnd w:id="8"/>
      <w:bookmarkEnd w:id="9"/>
      <w:r w:rsidRPr="00E26ACB">
        <w:rPr>
          <w:rFonts w:cs="Calibri Light"/>
        </w:rPr>
        <w:t xml:space="preserve"> (BHF §8C)</w:t>
      </w:r>
      <w:bookmarkEnd w:id="10"/>
      <w:bookmarkEnd w:id="11"/>
      <w:bookmarkEnd w:id="12"/>
    </w:p>
    <w:p w14:paraId="34B6D146" w14:textId="77777777" w:rsidR="00C41A1F" w:rsidRPr="00E26ACB" w:rsidRDefault="00C41A1F" w:rsidP="00C41A1F">
      <w:pPr>
        <w:rPr>
          <w:rFonts w:ascii="Calibri Light" w:hAnsi="Calibri Light" w:cs="Calibri Light"/>
          <w:color w:val="000000" w:themeColor="text1"/>
        </w:rPr>
      </w:pPr>
      <w:r w:rsidRPr="00E26ACB">
        <w:rPr>
          <w:rFonts w:ascii="Calibri Light" w:hAnsi="Calibri Light" w:cs="Calibri Light"/>
          <w:color w:val="000000" w:themeColor="text1"/>
        </w:rPr>
        <w:t>Forsvarsbygg har vurdert risikoen av de valg som byggherren har foretatt i prosjektet, og meddelt de prosjekterende resultatet.</w:t>
      </w:r>
    </w:p>
    <w:p w14:paraId="64873402" w14:textId="77777777" w:rsidR="00C41A1F" w:rsidRPr="00E26ACB" w:rsidRDefault="00C41A1F" w:rsidP="00C41A1F">
      <w:pPr>
        <w:rPr>
          <w:rFonts w:ascii="Calibri Light" w:hAnsi="Calibri Light" w:cs="Calibri Light"/>
          <w:color w:val="000000" w:themeColor="text1"/>
        </w:rPr>
      </w:pPr>
      <w:r w:rsidRPr="00E26ACB">
        <w:rPr>
          <w:rFonts w:ascii="Calibri Light" w:hAnsi="Calibri Light" w:cs="Calibri Light"/>
          <w:color w:val="000000" w:themeColor="text1"/>
        </w:rPr>
        <w:t>Prosjekterende har kartlagt og beskrevet risikoforholdene som krever spesifikke tiltak ut fra valgene som prosjekterende har tatt i prosjektet. Spesifikke tiltak knyttet til arbeider som kan innebære fare for liv og helse skal beskrives. De spesifikke tiltakene er basert på risikovurderinger byggherren og de</w:t>
      </w:r>
      <w:r w:rsidRPr="00E26ACB">
        <w:rPr>
          <w:rFonts w:ascii="Arial" w:hAnsi="Arial" w:cs="Arial"/>
          <w:color w:val="000000" w:themeColor="text1"/>
        </w:rPr>
        <w:t xml:space="preserve"> </w:t>
      </w:r>
      <w:r w:rsidRPr="00E26ACB">
        <w:rPr>
          <w:rFonts w:ascii="Calibri Light" w:hAnsi="Calibri Light" w:cs="Calibri Light"/>
          <w:color w:val="000000" w:themeColor="text1"/>
        </w:rPr>
        <w:t xml:space="preserve">prosjekterende har utført i forbindelse med planlegging og prosjektering av prosjektet. Dette gjelder for risikoforhold som følge av byggherrens og de prosjekterendes «valg». De spesifikke tiltakene beskriver hvordan et arbeid som innebærer fare for liv og helse skal utføres, slik at arbeidstakerne ikke utsettes for fare. </w:t>
      </w:r>
    </w:p>
    <w:p w14:paraId="31E318CE" w14:textId="0B6E46D3" w:rsidR="00C41A1F" w:rsidRDefault="00C41A1F" w:rsidP="00C41A1F">
      <w:pPr>
        <w:rPr>
          <w:rFonts w:ascii="Calibri Light" w:hAnsi="Calibri Light" w:cs="Calibri Light"/>
          <w:color w:val="000000" w:themeColor="text1"/>
        </w:rPr>
      </w:pPr>
      <w:r w:rsidRPr="00E26ACB">
        <w:rPr>
          <w:rFonts w:ascii="Calibri Light" w:hAnsi="Calibri Light" w:cs="Calibri Light"/>
          <w:color w:val="000000" w:themeColor="text1"/>
        </w:rPr>
        <w:t>Entreprenør skal planlegge sine arbeider ut fra de risikoforhold som er beskrevet i SHA-plan</w:t>
      </w:r>
      <w:r w:rsidR="00A52251">
        <w:rPr>
          <w:rFonts w:ascii="Calibri Light" w:hAnsi="Calibri Light" w:cs="Calibri Light"/>
          <w:color w:val="000000" w:themeColor="text1"/>
        </w:rPr>
        <w:t>en</w:t>
      </w:r>
      <w:r w:rsidRPr="00E26ACB">
        <w:rPr>
          <w:rFonts w:ascii="Calibri Light" w:hAnsi="Calibri Light" w:cs="Calibri Light"/>
          <w:color w:val="000000" w:themeColor="text1"/>
        </w:rPr>
        <w:t xml:space="preserve">. Entreprenøren skal foreta løpende risikovurdering og skal melde til KU evt. risikoforhold som ikke er beskrevet i planen, og som skyldes byggherrens eller de prosjekterendes valg. </w:t>
      </w:r>
    </w:p>
    <w:p w14:paraId="6EEF2258" w14:textId="77777777" w:rsidR="00DA44FE" w:rsidRDefault="00DA44FE" w:rsidP="00DA44FE">
      <w:pPr>
        <w:rPr>
          <w:rFonts w:ascii="Calibri Light" w:hAnsi="Calibri Light" w:cs="Calibri Light"/>
          <w:color w:val="000000"/>
          <w:sz w:val="28"/>
          <w:szCs w:val="28"/>
        </w:rPr>
      </w:pPr>
      <w:r w:rsidRPr="00E26ACB">
        <w:rPr>
          <w:rFonts w:ascii="Calibri Light" w:eastAsia="Times New Roman" w:hAnsi="Calibri Light" w:cs="Calibri Light"/>
          <w:szCs w:val="24"/>
          <w:lang w:eastAsia="da-DK"/>
        </w:rPr>
        <w:t>Generell risiko forutsettes håndtert gjennom entreprenørens Internkontrollsystem og HMS arbeid.</w:t>
      </w:r>
      <w:r w:rsidRPr="00E26ACB">
        <w:rPr>
          <w:rFonts w:ascii="Calibri Light" w:hAnsi="Calibri Light" w:cs="Calibri Light"/>
          <w:color w:val="000000"/>
          <w:sz w:val="28"/>
          <w:szCs w:val="28"/>
        </w:rPr>
        <w:t xml:space="preserve"> </w:t>
      </w:r>
    </w:p>
    <w:p w14:paraId="18EC7156" w14:textId="1CF373C6" w:rsidR="00506032" w:rsidRPr="00506032" w:rsidRDefault="00506032" w:rsidP="00506032">
      <w:pPr>
        <w:spacing w:after="0" w:line="240" w:lineRule="auto"/>
        <w:rPr>
          <w:rFonts w:ascii="Calibri Light" w:eastAsia="Aptos" w:hAnsi="Calibri Light" w:cs="Calibri Light"/>
          <w14:ligatures w14:val="standardContextual"/>
        </w:rPr>
      </w:pPr>
      <w:r w:rsidRPr="00506032">
        <w:rPr>
          <w:rFonts w:ascii="Calibri Light" w:eastAsia="Aptos" w:hAnsi="Calibri Light" w:cs="Calibri Light"/>
          <w14:ligatures w14:val="standardContextual"/>
        </w:rPr>
        <w:t xml:space="preserve">Alle som skal utføre arbeid i Forsvarsbygg sine prosjekter skal </w:t>
      </w:r>
      <w:r>
        <w:rPr>
          <w:rFonts w:ascii="Calibri Light" w:eastAsia="Aptos" w:hAnsi="Calibri Light" w:cs="Calibri Light"/>
          <w14:ligatures w14:val="standardContextual"/>
        </w:rPr>
        <w:t xml:space="preserve">kvittere ut at de har </w:t>
      </w:r>
      <w:r w:rsidRPr="00506032">
        <w:rPr>
          <w:rFonts w:ascii="Calibri Light" w:eastAsia="Aptos" w:hAnsi="Calibri Light" w:cs="Calibri Light"/>
          <w14:ligatures w14:val="standardContextual"/>
        </w:rPr>
        <w:t>gjennomfør</w:t>
      </w:r>
      <w:r>
        <w:rPr>
          <w:rFonts w:ascii="Calibri Light" w:eastAsia="Aptos" w:hAnsi="Calibri Light" w:cs="Calibri Light"/>
          <w14:ligatures w14:val="standardContextual"/>
        </w:rPr>
        <w:t>t</w:t>
      </w:r>
      <w:r w:rsidRPr="00506032">
        <w:rPr>
          <w:rFonts w:ascii="Calibri Light" w:eastAsia="Aptos" w:hAnsi="Calibri Light" w:cs="Calibri Light"/>
          <w14:ligatures w14:val="standardContextual"/>
        </w:rPr>
        <w:t xml:space="preserve"> </w:t>
      </w:r>
      <w:r w:rsidR="00311B1F">
        <w:rPr>
          <w:rFonts w:ascii="Calibri Light" w:eastAsia="Aptos" w:hAnsi="Calibri Light" w:cs="Calibri Light"/>
          <w14:ligatures w14:val="standardContextual"/>
        </w:rPr>
        <w:t>HMS-</w:t>
      </w:r>
      <w:r w:rsidRPr="00506032">
        <w:rPr>
          <w:rFonts w:ascii="Calibri Light" w:eastAsia="Aptos" w:hAnsi="Calibri Light" w:cs="Calibri Light"/>
          <w14:ligatures w14:val="standardContextual"/>
        </w:rPr>
        <w:t>kursene «Fare Blind» og «Farlige mønstre» samt les</w:t>
      </w:r>
      <w:r>
        <w:rPr>
          <w:rFonts w:ascii="Calibri Light" w:eastAsia="Aptos" w:hAnsi="Calibri Light" w:cs="Calibri Light"/>
          <w14:ligatures w14:val="standardContextual"/>
        </w:rPr>
        <w:t>t</w:t>
      </w:r>
      <w:r w:rsidRPr="00506032">
        <w:rPr>
          <w:rFonts w:ascii="Calibri Light" w:eastAsia="Aptos" w:hAnsi="Calibri Light" w:cs="Calibri Light"/>
          <w14:ligatures w14:val="standardContextual"/>
        </w:rPr>
        <w:t xml:space="preserve"> Forsvarsbygg sin HMS-håndbok. </w:t>
      </w:r>
      <w:r w:rsidR="00311B1F">
        <w:rPr>
          <w:rFonts w:ascii="Calibri Light" w:eastAsia="Aptos" w:hAnsi="Calibri Light" w:cs="Calibri Light"/>
          <w14:ligatures w14:val="standardContextual"/>
        </w:rPr>
        <w:t xml:space="preserve">Kursene er gratis og finnes på </w:t>
      </w:r>
      <w:proofErr w:type="spellStart"/>
      <w:r w:rsidR="00311B1F">
        <w:rPr>
          <w:rFonts w:ascii="Calibri Light" w:eastAsia="Aptos" w:hAnsi="Calibri Light" w:cs="Calibri Light"/>
          <w14:ligatures w14:val="standardContextual"/>
        </w:rPr>
        <w:t>SfS</w:t>
      </w:r>
      <w:proofErr w:type="spellEnd"/>
      <w:r w:rsidR="00311B1F">
        <w:rPr>
          <w:rFonts w:ascii="Calibri Light" w:eastAsia="Aptos" w:hAnsi="Calibri Light" w:cs="Calibri Light"/>
          <w14:ligatures w14:val="standardContextual"/>
        </w:rPr>
        <w:t xml:space="preserve"> BA sine nettsider </w:t>
      </w:r>
      <w:hyperlink r:id="rId13" w:history="1">
        <w:r w:rsidR="00311B1F" w:rsidRPr="00A251A4">
          <w:rPr>
            <w:rStyle w:val="Hyperlink"/>
            <w:rFonts w:ascii="Calibri Light" w:eastAsia="Aptos" w:hAnsi="Calibri Light" w:cs="Calibri Light"/>
            <w14:ligatures w14:val="standardContextual"/>
          </w:rPr>
          <w:t>https://sfsba.no/</w:t>
        </w:r>
      </w:hyperlink>
      <w:r w:rsidR="00311B1F">
        <w:rPr>
          <w:rFonts w:ascii="Calibri Light" w:eastAsia="Aptos" w:hAnsi="Calibri Light" w:cs="Calibri Light"/>
          <w14:ligatures w14:val="standardContextual"/>
        </w:rPr>
        <w:t xml:space="preserve">. </w:t>
      </w:r>
      <w:r w:rsidRPr="00506032">
        <w:rPr>
          <w:rFonts w:ascii="Calibri Light" w:eastAsia="Aptos" w:hAnsi="Calibri Light" w:cs="Calibri Light"/>
          <w14:ligatures w14:val="standardContextual"/>
        </w:rPr>
        <w:t>QR-kode til HMS-håndbok;</w:t>
      </w:r>
    </w:p>
    <w:p w14:paraId="41C4BAF2" w14:textId="77777777" w:rsidR="00506032" w:rsidRPr="00506032" w:rsidRDefault="00506032" w:rsidP="00506032">
      <w:pPr>
        <w:spacing w:after="0" w:line="240" w:lineRule="auto"/>
        <w:rPr>
          <w:rFonts w:ascii="Aptos" w:eastAsia="Aptos" w:hAnsi="Aptos" w:cs="Aptos"/>
          <w14:ligatures w14:val="standardContextual"/>
        </w:rPr>
      </w:pPr>
    </w:p>
    <w:p w14:paraId="6DA42A72" w14:textId="1196B5C8" w:rsidR="00506032" w:rsidRPr="00506032" w:rsidRDefault="00A04077" w:rsidP="00506032">
      <w:pPr>
        <w:spacing w:after="0" w:line="240" w:lineRule="auto"/>
        <w:rPr>
          <w:rFonts w:ascii="Aptos" w:eastAsia="Aptos" w:hAnsi="Aptos" w:cs="Aptos"/>
          <w14:ligatures w14:val="standardContextual"/>
        </w:rPr>
      </w:pPr>
      <w:r w:rsidRPr="00A04077">
        <w:rPr>
          <w:rFonts w:ascii="Aptos" w:eastAsia="Aptos" w:hAnsi="Aptos" w:cs="Aptos"/>
          <w:noProof/>
          <w14:ligatures w14:val="standardContextual"/>
        </w:rPr>
        <w:drawing>
          <wp:inline distT="0" distB="0" distL="0" distR="0" wp14:anchorId="5DC87CDE" wp14:editId="36DA327E">
            <wp:extent cx="746150" cy="750099"/>
            <wp:effectExtent l="0" t="0" r="0" b="0"/>
            <wp:docPr id="1269701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701857" name=""/>
                    <pic:cNvPicPr/>
                  </pic:nvPicPr>
                  <pic:blipFill>
                    <a:blip r:embed="rId14"/>
                    <a:stretch>
                      <a:fillRect/>
                    </a:stretch>
                  </pic:blipFill>
                  <pic:spPr>
                    <a:xfrm>
                      <a:off x="0" y="0"/>
                      <a:ext cx="760600" cy="764625"/>
                    </a:xfrm>
                    <a:prstGeom prst="rect">
                      <a:avLst/>
                    </a:prstGeom>
                  </pic:spPr>
                </pic:pic>
              </a:graphicData>
            </a:graphic>
          </wp:inline>
        </w:drawing>
      </w:r>
    </w:p>
    <w:p w14:paraId="4DFD4D0D" w14:textId="77777777" w:rsidR="00506032" w:rsidRDefault="00506032" w:rsidP="00506032">
      <w:pPr>
        <w:spacing w:after="0" w:line="240" w:lineRule="auto"/>
        <w:rPr>
          <w:rFonts w:ascii="Aptos" w:eastAsia="Aptos" w:hAnsi="Aptos" w:cs="Aptos"/>
          <w14:ligatures w14:val="standardContextual"/>
        </w:rPr>
      </w:pPr>
    </w:p>
    <w:p w14:paraId="24043F09" w14:textId="057140D3" w:rsidR="00C41A1F" w:rsidRPr="00E26ACB" w:rsidRDefault="00C41A1F" w:rsidP="007F498E">
      <w:pPr>
        <w:rPr>
          <w:rFonts w:ascii="Calibri Light" w:hAnsi="Calibri Light" w:cs="Calibri Light"/>
          <w:color w:val="FF0000"/>
        </w:rPr>
        <w:sectPr w:rsidR="00C41A1F" w:rsidRPr="00E26ACB" w:rsidSect="000E5020">
          <w:footerReference w:type="default" r:id="rId15"/>
          <w:type w:val="continuous"/>
          <w:pgSz w:w="11906" w:h="16838"/>
          <w:pgMar w:top="1247" w:right="1134" w:bottom="851" w:left="1134" w:header="709" w:footer="567" w:gutter="0"/>
          <w:cols w:space="708"/>
          <w:titlePg/>
          <w:docGrid w:linePitch="360"/>
        </w:sectPr>
      </w:pPr>
      <w:r w:rsidRPr="00E26ACB">
        <w:rPr>
          <w:rFonts w:ascii="Calibri Light" w:hAnsi="Calibri Light" w:cs="Calibri Light"/>
          <w:color w:val="000000" w:themeColor="text1"/>
        </w:rPr>
        <w:t>Med bakgrunn i byggherreforskriftens § 8 c gjenstår følgende risikoer, som entreprenørene skal innarbeide i sitt internkontrollsystem:</w:t>
      </w:r>
      <w:r w:rsidRPr="00E26ACB">
        <w:rPr>
          <w:rFonts w:ascii="Calibri Light" w:hAnsi="Calibri Light" w:cs="Calibri Light"/>
        </w:rPr>
        <w:br w:type="page"/>
      </w:r>
    </w:p>
    <w:tbl>
      <w:tblPr>
        <w:tblStyle w:val="TableGrid"/>
        <w:tblW w:w="14730" w:type="dxa"/>
        <w:tblLayout w:type="fixed"/>
        <w:tblLook w:val="04A0" w:firstRow="1" w:lastRow="0" w:firstColumn="1" w:lastColumn="0" w:noHBand="0" w:noVBand="1"/>
      </w:tblPr>
      <w:tblGrid>
        <w:gridCol w:w="704"/>
        <w:gridCol w:w="2552"/>
        <w:gridCol w:w="2409"/>
        <w:gridCol w:w="6379"/>
        <w:gridCol w:w="1559"/>
        <w:gridCol w:w="1127"/>
      </w:tblGrid>
      <w:tr w:rsidR="004B7841" w:rsidRPr="00E26ACB" w14:paraId="1A7217F6" w14:textId="77777777" w:rsidTr="00FE48B8">
        <w:trPr>
          <w:trHeight w:val="416"/>
          <w:tblHeader/>
        </w:trPr>
        <w:tc>
          <w:tcPr>
            <w:tcW w:w="704" w:type="dxa"/>
            <w:shd w:val="clear" w:color="auto" w:fill="D9D9D9" w:themeFill="background1" w:themeFillShade="D9"/>
          </w:tcPr>
          <w:p w14:paraId="1E418998" w14:textId="2E4CD09C" w:rsidR="001F5CB5" w:rsidRPr="00E26ACB" w:rsidRDefault="001F5CB5" w:rsidP="00981A47">
            <w:pPr>
              <w:rPr>
                <w:rFonts w:ascii="Calibri Light" w:hAnsi="Calibri Light" w:cs="Calibri Light"/>
                <w:b/>
                <w:bCs/>
                <w:color w:val="000000" w:themeColor="text1"/>
              </w:rPr>
            </w:pPr>
            <w:r w:rsidRPr="00E26ACB">
              <w:rPr>
                <w:rFonts w:ascii="Calibri Light" w:hAnsi="Calibri Light" w:cs="Calibri Light"/>
                <w:b/>
                <w:bCs/>
                <w:color w:val="000000" w:themeColor="text1"/>
              </w:rPr>
              <w:lastRenderedPageBreak/>
              <w:t>Id.nr</w:t>
            </w:r>
          </w:p>
        </w:tc>
        <w:tc>
          <w:tcPr>
            <w:tcW w:w="2552" w:type="dxa"/>
            <w:shd w:val="clear" w:color="auto" w:fill="D9D9D9" w:themeFill="background1" w:themeFillShade="D9"/>
          </w:tcPr>
          <w:p w14:paraId="51F2FE0E" w14:textId="44B63CA6" w:rsidR="001F5CB5" w:rsidRPr="00E26ACB" w:rsidRDefault="001F5CB5" w:rsidP="00981A47">
            <w:pPr>
              <w:rPr>
                <w:rFonts w:ascii="Calibri Light" w:hAnsi="Calibri Light" w:cs="Calibri Light"/>
                <w:b/>
                <w:bCs/>
                <w:color w:val="000000" w:themeColor="text1"/>
              </w:rPr>
            </w:pPr>
            <w:r w:rsidRPr="00E26ACB">
              <w:rPr>
                <w:rFonts w:ascii="Calibri Light" w:hAnsi="Calibri Light" w:cs="Calibri Light"/>
                <w:b/>
                <w:bCs/>
                <w:color w:val="000000" w:themeColor="text1"/>
              </w:rPr>
              <w:t>Risiko/Aktivitet/Farekilder</w:t>
            </w:r>
          </w:p>
        </w:tc>
        <w:tc>
          <w:tcPr>
            <w:tcW w:w="2409" w:type="dxa"/>
            <w:shd w:val="clear" w:color="auto" w:fill="D9D9D9" w:themeFill="background1" w:themeFillShade="D9"/>
          </w:tcPr>
          <w:p w14:paraId="72094B5B" w14:textId="5DD8E6C0" w:rsidR="001F5CB5" w:rsidRPr="00E26ACB" w:rsidRDefault="001F5CB5" w:rsidP="00B8618A">
            <w:pPr>
              <w:rPr>
                <w:rFonts w:ascii="Calibri Light" w:hAnsi="Calibri Light" w:cs="Calibri Light"/>
                <w:b/>
                <w:bCs/>
                <w:color w:val="000000" w:themeColor="text1"/>
              </w:rPr>
            </w:pPr>
            <w:r w:rsidRPr="00E26ACB">
              <w:rPr>
                <w:rFonts w:ascii="Calibri Light" w:hAnsi="Calibri Light" w:cs="Calibri Light"/>
                <w:b/>
                <w:bCs/>
                <w:color w:val="000000" w:themeColor="text1"/>
              </w:rPr>
              <w:t>Fare/uønsket hendelse</w:t>
            </w:r>
          </w:p>
        </w:tc>
        <w:tc>
          <w:tcPr>
            <w:tcW w:w="6379" w:type="dxa"/>
            <w:shd w:val="clear" w:color="auto" w:fill="D9D9D9" w:themeFill="background1" w:themeFillShade="D9"/>
          </w:tcPr>
          <w:p w14:paraId="699CCDF4" w14:textId="77777777" w:rsidR="001F5CB5" w:rsidRPr="00E26ACB" w:rsidRDefault="001F5CB5" w:rsidP="00981A47">
            <w:pPr>
              <w:rPr>
                <w:rFonts w:ascii="Calibri Light" w:hAnsi="Calibri Light" w:cs="Calibri Light"/>
                <w:b/>
                <w:bCs/>
                <w:color w:val="000000" w:themeColor="text1"/>
              </w:rPr>
            </w:pPr>
            <w:r w:rsidRPr="00E26ACB">
              <w:rPr>
                <w:rFonts w:ascii="Calibri Light" w:hAnsi="Calibri Light" w:cs="Calibri Light"/>
                <w:b/>
                <w:bCs/>
                <w:color w:val="000000" w:themeColor="text1"/>
              </w:rPr>
              <w:t>Spesifikke tiltak</w:t>
            </w:r>
          </w:p>
        </w:tc>
        <w:tc>
          <w:tcPr>
            <w:tcW w:w="1559" w:type="dxa"/>
            <w:shd w:val="clear" w:color="auto" w:fill="D9D9D9" w:themeFill="background1" w:themeFillShade="D9"/>
          </w:tcPr>
          <w:p w14:paraId="3F95F90F" w14:textId="16068307" w:rsidR="001F5CB5" w:rsidRPr="00E26ACB" w:rsidRDefault="001F5CB5" w:rsidP="00981A47">
            <w:pPr>
              <w:rPr>
                <w:rFonts w:ascii="Calibri Light" w:hAnsi="Calibri Light" w:cs="Calibri Light"/>
                <w:b/>
                <w:bCs/>
                <w:color w:val="000000" w:themeColor="text1"/>
              </w:rPr>
            </w:pPr>
            <w:proofErr w:type="spellStart"/>
            <w:r w:rsidRPr="00E26ACB">
              <w:rPr>
                <w:rFonts w:ascii="Calibri Light" w:hAnsi="Calibri Light" w:cs="Calibri Light"/>
                <w:b/>
                <w:bCs/>
                <w:color w:val="000000" w:themeColor="text1"/>
              </w:rPr>
              <w:t>Referansedok</w:t>
            </w:r>
            <w:proofErr w:type="spellEnd"/>
            <w:r w:rsidR="003F5338" w:rsidRPr="00E26ACB">
              <w:rPr>
                <w:rFonts w:ascii="Calibri Light" w:hAnsi="Calibri Light" w:cs="Calibri Light"/>
                <w:b/>
                <w:bCs/>
                <w:color w:val="000000" w:themeColor="text1"/>
              </w:rPr>
              <w:t>.</w:t>
            </w:r>
          </w:p>
        </w:tc>
        <w:tc>
          <w:tcPr>
            <w:tcW w:w="1127" w:type="dxa"/>
            <w:shd w:val="clear" w:color="auto" w:fill="D9D9D9" w:themeFill="background1" w:themeFillShade="D9"/>
          </w:tcPr>
          <w:p w14:paraId="7780921B" w14:textId="3980A253" w:rsidR="001F5CB5" w:rsidRPr="00E26ACB" w:rsidRDefault="001F5CB5" w:rsidP="00981A47">
            <w:pPr>
              <w:rPr>
                <w:rFonts w:ascii="Calibri Light" w:hAnsi="Calibri Light" w:cs="Calibri Light"/>
                <w:b/>
                <w:bCs/>
                <w:color w:val="000000" w:themeColor="text1"/>
              </w:rPr>
            </w:pPr>
            <w:r w:rsidRPr="00E26ACB">
              <w:rPr>
                <w:rFonts w:ascii="Calibri Light" w:hAnsi="Calibri Light" w:cs="Calibri Light"/>
                <w:b/>
                <w:bCs/>
                <w:color w:val="000000" w:themeColor="text1"/>
              </w:rPr>
              <w:t xml:space="preserve">Ansvarlig </w:t>
            </w:r>
          </w:p>
        </w:tc>
      </w:tr>
      <w:tr w:rsidR="008B689B" w:rsidRPr="00E26ACB" w14:paraId="23DD369B" w14:textId="77777777" w:rsidTr="007E1FA6">
        <w:trPr>
          <w:trHeight w:val="494"/>
        </w:trPr>
        <w:tc>
          <w:tcPr>
            <w:tcW w:w="704" w:type="dxa"/>
            <w:shd w:val="clear" w:color="auto" w:fill="F2F2F2" w:themeFill="background1" w:themeFillShade="F2"/>
          </w:tcPr>
          <w:p w14:paraId="38B75D59" w14:textId="05808227" w:rsidR="008B689B" w:rsidRPr="00E26ACB" w:rsidRDefault="008B689B" w:rsidP="00981A47">
            <w:pPr>
              <w:rPr>
                <w:rFonts w:ascii="Calibri Light" w:hAnsi="Calibri Light" w:cs="Calibri Light"/>
                <w:color w:val="000000" w:themeColor="text1"/>
              </w:rPr>
            </w:pPr>
            <w:r w:rsidRPr="00E26ACB">
              <w:rPr>
                <w:rFonts w:ascii="Calibri Light" w:hAnsi="Calibri Light" w:cs="Calibri Light"/>
                <w:color w:val="000000" w:themeColor="text1"/>
              </w:rPr>
              <w:t>1</w:t>
            </w:r>
          </w:p>
        </w:tc>
        <w:tc>
          <w:tcPr>
            <w:tcW w:w="14026" w:type="dxa"/>
            <w:gridSpan w:val="5"/>
            <w:shd w:val="clear" w:color="auto" w:fill="F2F2F2" w:themeFill="background1" w:themeFillShade="F2"/>
          </w:tcPr>
          <w:p w14:paraId="5F8246A6" w14:textId="0D1B1A55" w:rsidR="008B689B" w:rsidRPr="00E26ACB" w:rsidRDefault="007E1FA6" w:rsidP="00981A47">
            <w:pPr>
              <w:rPr>
                <w:rFonts w:ascii="Calibri Light" w:hAnsi="Calibri Light" w:cs="Calibri Light"/>
                <w:color w:val="000000" w:themeColor="text1"/>
                <w:szCs w:val="20"/>
              </w:rPr>
            </w:pPr>
            <w:r w:rsidRPr="00E26ACB">
              <w:rPr>
                <w:rFonts w:ascii="Calibri Light" w:hAnsi="Calibri Light" w:cs="Calibri Light"/>
                <w:color w:val="000000" w:themeColor="text1"/>
                <w:szCs w:val="20"/>
              </w:rPr>
              <w:t>Arbeid nær installasjoner i grunnen</w:t>
            </w:r>
            <w:r w:rsidR="00645F8D">
              <w:rPr>
                <w:rFonts w:ascii="Calibri Light" w:hAnsi="Calibri Light" w:cs="Calibri Light"/>
                <w:color w:val="000000" w:themeColor="text1"/>
                <w:szCs w:val="20"/>
              </w:rPr>
              <w:t xml:space="preserve"> – Ikke relevant</w:t>
            </w:r>
          </w:p>
        </w:tc>
      </w:tr>
      <w:tr w:rsidR="007E1FA6" w:rsidRPr="00E26ACB" w14:paraId="570BF6E8" w14:textId="77777777" w:rsidTr="007E1FA6">
        <w:trPr>
          <w:trHeight w:val="494"/>
        </w:trPr>
        <w:tc>
          <w:tcPr>
            <w:tcW w:w="704" w:type="dxa"/>
            <w:shd w:val="clear" w:color="auto" w:fill="F2F2F2" w:themeFill="background1" w:themeFillShade="F2"/>
          </w:tcPr>
          <w:p w14:paraId="18ECB798" w14:textId="0D3CD715" w:rsidR="007E1FA6" w:rsidRPr="00E26ACB" w:rsidRDefault="007E1FA6" w:rsidP="007E1FA6">
            <w:pPr>
              <w:rPr>
                <w:rFonts w:ascii="Calibri Light" w:hAnsi="Calibri Light" w:cs="Calibri Light"/>
                <w:color w:val="000000" w:themeColor="text1"/>
              </w:rPr>
            </w:pPr>
            <w:r w:rsidRPr="00E26ACB">
              <w:rPr>
                <w:rFonts w:ascii="Calibri Light" w:hAnsi="Calibri Light" w:cs="Calibri Light"/>
                <w:color w:val="000000" w:themeColor="text1"/>
              </w:rPr>
              <w:t>2</w:t>
            </w:r>
          </w:p>
        </w:tc>
        <w:tc>
          <w:tcPr>
            <w:tcW w:w="14026" w:type="dxa"/>
            <w:gridSpan w:val="5"/>
            <w:shd w:val="clear" w:color="auto" w:fill="F2F2F2" w:themeFill="background1" w:themeFillShade="F2"/>
          </w:tcPr>
          <w:p w14:paraId="2F226F13" w14:textId="09473EB2" w:rsidR="007E1FA6" w:rsidRPr="00E26ACB" w:rsidRDefault="007E1FA6" w:rsidP="007E1FA6">
            <w:pPr>
              <w:rPr>
                <w:rFonts w:ascii="Calibri Light" w:hAnsi="Calibri Light" w:cs="Calibri Light"/>
                <w:color w:val="000000" w:themeColor="text1"/>
                <w:szCs w:val="20"/>
                <w:highlight w:val="yellow"/>
              </w:rPr>
            </w:pPr>
            <w:r w:rsidRPr="00E26ACB">
              <w:rPr>
                <w:rFonts w:ascii="Calibri Light" w:hAnsi="Calibri Light" w:cs="Calibri Light"/>
                <w:color w:val="000000" w:themeColor="text1"/>
              </w:rPr>
              <w:t>Arbeid nær høyspentledninger og elektriske installasjoner</w:t>
            </w:r>
          </w:p>
        </w:tc>
      </w:tr>
      <w:tr w:rsidR="008E1F2C" w:rsidRPr="00E26ACB" w14:paraId="0F265692" w14:textId="77777777" w:rsidTr="00FE48B8">
        <w:trPr>
          <w:trHeight w:val="494"/>
        </w:trPr>
        <w:tc>
          <w:tcPr>
            <w:tcW w:w="704" w:type="dxa"/>
          </w:tcPr>
          <w:p w14:paraId="772B1B2E" w14:textId="769AC185" w:rsidR="008E1F2C" w:rsidRPr="00E26ACB" w:rsidRDefault="008E1F2C" w:rsidP="008E1F2C">
            <w:pPr>
              <w:rPr>
                <w:rFonts w:ascii="Calibri Light" w:hAnsi="Calibri Light" w:cs="Calibri Light"/>
                <w:color w:val="000000" w:themeColor="text1"/>
              </w:rPr>
            </w:pPr>
            <w:r w:rsidRPr="00E26ACB">
              <w:rPr>
                <w:rFonts w:ascii="Calibri Light" w:hAnsi="Calibri Light" w:cs="Calibri Light"/>
                <w:color w:val="000000" w:themeColor="text1"/>
              </w:rPr>
              <w:t>2.1</w:t>
            </w:r>
          </w:p>
        </w:tc>
        <w:tc>
          <w:tcPr>
            <w:tcW w:w="2552" w:type="dxa"/>
          </w:tcPr>
          <w:p w14:paraId="4BBEAB25" w14:textId="4F974B8F" w:rsidR="008E1F2C" w:rsidRPr="00D075B8" w:rsidRDefault="00D075B8" w:rsidP="008E1F2C">
            <w:pPr>
              <w:rPr>
                <w:rFonts w:ascii="Calibri Light" w:hAnsi="Calibri Light" w:cs="Calibri Light"/>
                <w:color w:val="000000" w:themeColor="text1"/>
              </w:rPr>
            </w:pPr>
            <w:r w:rsidRPr="00D075B8">
              <w:rPr>
                <w:rFonts w:ascii="Calibri Light" w:eastAsia="Times New Roman" w:hAnsi="Calibri Light" w:cs="Calibri Light"/>
                <w:lang w:eastAsia="nb-NO"/>
              </w:rPr>
              <w:t>Arbeid nær høyspent- og lavspentledninger og elektriske installasjoner.</w:t>
            </w:r>
          </w:p>
        </w:tc>
        <w:tc>
          <w:tcPr>
            <w:tcW w:w="2409" w:type="dxa"/>
          </w:tcPr>
          <w:p w14:paraId="100E8AF4" w14:textId="77777777" w:rsidR="00B36D2C" w:rsidRDefault="00D075B8" w:rsidP="008E1F2C">
            <w:pPr>
              <w:rPr>
                <w:rFonts w:ascii="Calibri Light" w:eastAsia="Times New Roman" w:hAnsi="Calibri Light" w:cs="Calibri Light"/>
                <w:lang w:eastAsia="nb-NO"/>
              </w:rPr>
            </w:pPr>
            <w:r w:rsidRPr="00D075B8">
              <w:rPr>
                <w:rFonts w:ascii="Calibri Light" w:eastAsia="Times New Roman" w:hAnsi="Calibri Light" w:cs="Calibri Light"/>
                <w:lang w:eastAsia="nb-NO"/>
              </w:rPr>
              <w:t>Personskade som følge av strømgjennomgang</w:t>
            </w:r>
            <w:r w:rsidR="0029301F">
              <w:rPr>
                <w:rFonts w:ascii="Calibri Light" w:eastAsia="Times New Roman" w:hAnsi="Calibri Light" w:cs="Calibri Light"/>
                <w:lang w:eastAsia="nb-NO"/>
              </w:rPr>
              <w:t xml:space="preserve"> ifm riving av kabler, tavler, lamper o.l</w:t>
            </w:r>
            <w:r w:rsidR="00B36D2C">
              <w:rPr>
                <w:rFonts w:ascii="Calibri Light" w:eastAsia="Times New Roman" w:hAnsi="Calibri Light" w:cs="Calibri Light"/>
                <w:lang w:eastAsia="nb-NO"/>
              </w:rPr>
              <w:t xml:space="preserve">. </w:t>
            </w:r>
          </w:p>
          <w:p w14:paraId="6CB898F5" w14:textId="1E7BD7B2" w:rsidR="008E1F2C" w:rsidRPr="00B36D2C" w:rsidRDefault="00B36D2C" w:rsidP="008E1F2C">
            <w:pPr>
              <w:rPr>
                <w:rFonts w:ascii="Calibri Light" w:eastAsia="Times New Roman" w:hAnsi="Calibri Light" w:cs="Calibri Light"/>
                <w:lang w:eastAsia="nb-NO"/>
              </w:rPr>
            </w:pPr>
            <w:r>
              <w:rPr>
                <w:rFonts w:ascii="Calibri Light" w:eastAsia="Times New Roman" w:hAnsi="Calibri Light" w:cs="Calibri Light"/>
                <w:lang w:eastAsia="nb-NO"/>
              </w:rPr>
              <w:t xml:space="preserve">Evt. </w:t>
            </w:r>
            <w:r w:rsidR="00D075B8" w:rsidRPr="00D075B8">
              <w:rPr>
                <w:rFonts w:ascii="Calibri Light" w:eastAsia="Times New Roman" w:hAnsi="Calibri Light" w:cs="Calibri Light"/>
                <w:lang w:eastAsia="nb-NO"/>
              </w:rPr>
              <w:t>brann eller eksplosjon.</w:t>
            </w:r>
          </w:p>
        </w:tc>
        <w:tc>
          <w:tcPr>
            <w:tcW w:w="6379" w:type="dxa"/>
          </w:tcPr>
          <w:p w14:paraId="766D75FF" w14:textId="4C3E5032" w:rsidR="009464F0" w:rsidRPr="009464F0" w:rsidRDefault="009464F0" w:rsidP="009464F0">
            <w:pPr>
              <w:rPr>
                <w:rFonts w:ascii="Calibri Light" w:eastAsia="Times New Roman" w:hAnsi="Calibri Light" w:cs="Calibri Light"/>
                <w:lang w:eastAsia="nb-NO"/>
              </w:rPr>
            </w:pPr>
            <w:r w:rsidRPr="009464F0">
              <w:rPr>
                <w:rFonts w:ascii="Calibri Light" w:eastAsia="Times New Roman" w:hAnsi="Calibri Light" w:cs="Calibri Light"/>
                <w:lang w:eastAsia="nb-NO"/>
              </w:rPr>
              <w:t>Anlegget skal være koblet ut og dokumenteres skriftlig fra drift FB før oppstart riving</w:t>
            </w:r>
            <w:r w:rsidR="008C50E3">
              <w:rPr>
                <w:rFonts w:ascii="Calibri Light" w:eastAsia="Times New Roman" w:hAnsi="Calibri Light" w:cs="Calibri Light"/>
                <w:lang w:eastAsia="nb-NO"/>
              </w:rPr>
              <w:t xml:space="preserve">. </w:t>
            </w:r>
            <w:r w:rsidRPr="009464F0">
              <w:rPr>
                <w:rFonts w:ascii="Calibri Light" w:eastAsia="Times New Roman" w:hAnsi="Calibri Light" w:cs="Calibri Light"/>
                <w:lang w:eastAsia="nb-NO"/>
              </w:rPr>
              <w:t>EN</w:t>
            </w:r>
            <w:r w:rsidR="008C50E3">
              <w:rPr>
                <w:rFonts w:ascii="Calibri Light" w:eastAsia="Times New Roman" w:hAnsi="Calibri Light" w:cs="Calibri Light"/>
                <w:lang w:eastAsia="nb-NO"/>
              </w:rPr>
              <w:t>T</w:t>
            </w:r>
            <w:r w:rsidRPr="009464F0">
              <w:rPr>
                <w:rFonts w:ascii="Calibri Light" w:eastAsia="Times New Roman" w:hAnsi="Calibri Light" w:cs="Calibri Light"/>
                <w:lang w:eastAsia="nb-NO"/>
              </w:rPr>
              <w:t xml:space="preserve"> må kontrollere at det ikke finnes spenningssatte kabler/ anlegg i bygget. </w:t>
            </w:r>
          </w:p>
          <w:p w14:paraId="00D0EC23" w14:textId="24B3D8EA" w:rsidR="00E7054E" w:rsidRPr="00212E00" w:rsidRDefault="009464F0" w:rsidP="00501FBA">
            <w:pPr>
              <w:rPr>
                <w:rFonts w:ascii="Calibri Light" w:eastAsia="Times New Roman" w:hAnsi="Calibri Light" w:cs="Calibri Light"/>
                <w:lang w:eastAsia="nb-NO"/>
              </w:rPr>
            </w:pPr>
            <w:r w:rsidRPr="009464F0">
              <w:rPr>
                <w:rFonts w:ascii="Calibri Light" w:eastAsia="Times New Roman" w:hAnsi="Calibri Light" w:cs="Calibri Light"/>
                <w:lang w:eastAsia="nb-NO"/>
              </w:rPr>
              <w:t xml:space="preserve">Riving av teknisk anlegg utføres av kvalifisert personell. </w:t>
            </w:r>
          </w:p>
        </w:tc>
        <w:tc>
          <w:tcPr>
            <w:tcW w:w="1559" w:type="dxa"/>
          </w:tcPr>
          <w:p w14:paraId="69FFBB60" w14:textId="77777777" w:rsidR="008E1F2C" w:rsidRPr="00E26ACB" w:rsidRDefault="008E1F2C" w:rsidP="008E1F2C">
            <w:pPr>
              <w:rPr>
                <w:rFonts w:ascii="Calibri Light" w:hAnsi="Calibri Light" w:cs="Calibri Light"/>
                <w:color w:val="000000" w:themeColor="text1"/>
                <w:szCs w:val="20"/>
              </w:rPr>
            </w:pPr>
          </w:p>
        </w:tc>
        <w:tc>
          <w:tcPr>
            <w:tcW w:w="1127" w:type="dxa"/>
          </w:tcPr>
          <w:p w14:paraId="12C448B7" w14:textId="51357689" w:rsidR="008E1F2C" w:rsidRPr="00E26ACB" w:rsidRDefault="008C50E3" w:rsidP="008E1F2C">
            <w:pPr>
              <w:rPr>
                <w:rFonts w:ascii="Calibri Light" w:hAnsi="Calibri Light" w:cs="Calibri Light"/>
                <w:color w:val="000000" w:themeColor="text1"/>
                <w:szCs w:val="20"/>
              </w:rPr>
            </w:pPr>
            <w:r>
              <w:rPr>
                <w:rFonts w:ascii="Calibri Light" w:hAnsi="Calibri Light" w:cs="Calibri Light"/>
                <w:color w:val="000000" w:themeColor="text1"/>
                <w:szCs w:val="20"/>
              </w:rPr>
              <w:t>ENT</w:t>
            </w:r>
          </w:p>
        </w:tc>
      </w:tr>
      <w:tr w:rsidR="007E1FA6" w:rsidRPr="00E26ACB" w14:paraId="5F0987E8" w14:textId="77777777" w:rsidTr="007E1FA6">
        <w:trPr>
          <w:trHeight w:val="494"/>
        </w:trPr>
        <w:tc>
          <w:tcPr>
            <w:tcW w:w="704" w:type="dxa"/>
            <w:shd w:val="clear" w:color="auto" w:fill="F2F2F2" w:themeFill="background1" w:themeFillShade="F2"/>
          </w:tcPr>
          <w:p w14:paraId="3DB1895D" w14:textId="3CF5EDE8" w:rsidR="007E1FA6" w:rsidRPr="00E26ACB" w:rsidRDefault="007E1FA6" w:rsidP="007E1FA6">
            <w:pPr>
              <w:rPr>
                <w:rFonts w:ascii="Calibri Light" w:hAnsi="Calibri Light" w:cs="Calibri Light"/>
                <w:color w:val="000000" w:themeColor="text1"/>
              </w:rPr>
            </w:pPr>
            <w:r w:rsidRPr="00E26ACB">
              <w:rPr>
                <w:rFonts w:ascii="Calibri Light" w:hAnsi="Calibri Light" w:cs="Calibri Light"/>
                <w:color w:val="000000" w:themeColor="text1"/>
              </w:rPr>
              <w:t>3</w:t>
            </w:r>
          </w:p>
        </w:tc>
        <w:tc>
          <w:tcPr>
            <w:tcW w:w="14026" w:type="dxa"/>
            <w:gridSpan w:val="5"/>
            <w:shd w:val="clear" w:color="auto" w:fill="F2F2F2" w:themeFill="background1" w:themeFillShade="F2"/>
          </w:tcPr>
          <w:p w14:paraId="2A5A2350" w14:textId="4CDB09D6" w:rsidR="007E1FA6" w:rsidRPr="00E26ACB" w:rsidRDefault="007E1FA6" w:rsidP="007E1FA6">
            <w:pPr>
              <w:rPr>
                <w:rFonts w:ascii="Calibri Light" w:hAnsi="Calibri Light" w:cs="Calibri Light"/>
                <w:color w:val="000000" w:themeColor="text1"/>
                <w:szCs w:val="20"/>
                <w:highlight w:val="yellow"/>
              </w:rPr>
            </w:pPr>
            <w:r w:rsidRPr="00E26ACB">
              <w:rPr>
                <w:rFonts w:ascii="Calibri Light" w:hAnsi="Calibri Light" w:cs="Calibri Light"/>
                <w:color w:val="000000" w:themeColor="text1"/>
                <w:szCs w:val="20"/>
              </w:rPr>
              <w:t>Arbeid på steder med passerende trafikk</w:t>
            </w:r>
          </w:p>
        </w:tc>
      </w:tr>
      <w:tr w:rsidR="008E1F2C" w:rsidRPr="00E26ACB" w14:paraId="1C1E654A" w14:textId="77777777" w:rsidTr="00FE48B8">
        <w:trPr>
          <w:trHeight w:val="494"/>
        </w:trPr>
        <w:tc>
          <w:tcPr>
            <w:tcW w:w="704" w:type="dxa"/>
          </w:tcPr>
          <w:p w14:paraId="461F9E6A" w14:textId="018B6513" w:rsidR="008E1F2C" w:rsidRPr="00D075B8" w:rsidRDefault="008E1F2C" w:rsidP="008E1F2C">
            <w:pPr>
              <w:rPr>
                <w:rFonts w:ascii="Calibri Light" w:hAnsi="Calibri Light" w:cs="Calibri Light"/>
                <w:color w:val="000000" w:themeColor="text1"/>
              </w:rPr>
            </w:pPr>
            <w:r w:rsidRPr="00D075B8">
              <w:rPr>
                <w:rFonts w:ascii="Calibri Light" w:hAnsi="Calibri Light" w:cs="Calibri Light"/>
                <w:color w:val="000000" w:themeColor="text1"/>
              </w:rPr>
              <w:t>3.1</w:t>
            </w:r>
          </w:p>
        </w:tc>
        <w:tc>
          <w:tcPr>
            <w:tcW w:w="2552" w:type="dxa"/>
          </w:tcPr>
          <w:p w14:paraId="460D3275" w14:textId="54301EAD" w:rsidR="008E1F2C" w:rsidRPr="005115E7" w:rsidRDefault="005115E7" w:rsidP="005115E7">
            <w:pPr>
              <w:rPr>
                <w:rFonts w:ascii="Calibri Light" w:eastAsia="Times New Roman" w:hAnsi="Calibri Light" w:cs="Calibri Light"/>
                <w:lang w:eastAsia="nb-NO"/>
              </w:rPr>
            </w:pPr>
            <w:r w:rsidRPr="005115E7">
              <w:rPr>
                <w:rFonts w:ascii="Calibri Light" w:eastAsia="Times New Roman" w:hAnsi="Calibri Light" w:cs="Calibri Light"/>
                <w:lang w:eastAsia="nb-NO"/>
              </w:rPr>
              <w:t>Bygget ligger nær trafikkert vei inne på basen.</w:t>
            </w:r>
          </w:p>
        </w:tc>
        <w:tc>
          <w:tcPr>
            <w:tcW w:w="2409" w:type="dxa"/>
          </w:tcPr>
          <w:p w14:paraId="7A560E6A" w14:textId="77777777" w:rsidR="00137745" w:rsidRDefault="00137745" w:rsidP="00501FBA">
            <w:pPr>
              <w:rPr>
                <w:rFonts w:ascii="Calibri Light" w:hAnsi="Calibri Light" w:cs="Calibri Light"/>
                <w:color w:val="000000" w:themeColor="text1"/>
              </w:rPr>
            </w:pPr>
            <w:r w:rsidRPr="00137745">
              <w:rPr>
                <w:rFonts w:ascii="Calibri Light" w:hAnsi="Calibri Light" w:cs="Calibri Light"/>
                <w:color w:val="000000" w:themeColor="text1"/>
              </w:rPr>
              <w:t>Anleggsmaskiner som kjører inn og ut av anleggsområde med fare for påkjørsel/ sammenstøt med 3. part.</w:t>
            </w:r>
          </w:p>
          <w:p w14:paraId="03558634" w14:textId="580B2297" w:rsidR="00137745" w:rsidRPr="00D075B8" w:rsidRDefault="00137745" w:rsidP="00501FBA">
            <w:pPr>
              <w:rPr>
                <w:rFonts w:ascii="Calibri Light" w:hAnsi="Calibri Light" w:cs="Calibri Light"/>
                <w:color w:val="000000" w:themeColor="text1"/>
              </w:rPr>
            </w:pPr>
            <w:r>
              <w:rPr>
                <w:rFonts w:ascii="Calibri Light" w:hAnsi="Calibri Light" w:cs="Calibri Light"/>
                <w:color w:val="000000" w:themeColor="text1"/>
              </w:rPr>
              <w:t>Personskade.</w:t>
            </w:r>
          </w:p>
        </w:tc>
        <w:tc>
          <w:tcPr>
            <w:tcW w:w="6379" w:type="dxa"/>
          </w:tcPr>
          <w:p w14:paraId="154B7361" w14:textId="77777777" w:rsidR="0019031B" w:rsidRDefault="0019031B" w:rsidP="00755287">
            <w:pPr>
              <w:rPr>
                <w:rFonts w:ascii="Calibri Light" w:eastAsia="Times New Roman" w:hAnsi="Calibri Light" w:cs="Calibri Light"/>
                <w:lang w:eastAsia="nb-NO"/>
              </w:rPr>
            </w:pPr>
            <w:r w:rsidRPr="0019031B">
              <w:rPr>
                <w:rFonts w:ascii="Calibri Light" w:eastAsia="Times New Roman" w:hAnsi="Calibri Light" w:cs="Calibri Light"/>
                <w:lang w:eastAsia="nb-NO"/>
              </w:rPr>
              <w:t>All kjøring inn og ut av anleggsområde skal utøves varsomt og med lav hastighet.</w:t>
            </w:r>
          </w:p>
          <w:p w14:paraId="0819B02A" w14:textId="33245E89" w:rsidR="0019031B" w:rsidRPr="0019031B" w:rsidRDefault="0019031B" w:rsidP="00755287">
            <w:pPr>
              <w:rPr>
                <w:rFonts w:ascii="Calibri Light" w:eastAsia="Times New Roman" w:hAnsi="Calibri Light" w:cs="Calibri Light"/>
                <w:lang w:eastAsia="nb-NO"/>
              </w:rPr>
            </w:pPr>
            <w:r w:rsidRPr="0019031B">
              <w:rPr>
                <w:rFonts w:ascii="Calibri Light" w:eastAsia="Times New Roman" w:hAnsi="Calibri Light" w:cs="Calibri Light"/>
                <w:lang w:eastAsia="nb-NO"/>
              </w:rPr>
              <w:t xml:space="preserve">Avsperring med </w:t>
            </w:r>
            <w:proofErr w:type="spellStart"/>
            <w:r w:rsidRPr="0019031B">
              <w:rPr>
                <w:rFonts w:ascii="Calibri Light" w:eastAsia="Times New Roman" w:hAnsi="Calibri Light" w:cs="Calibri Light"/>
                <w:lang w:eastAsia="nb-NO"/>
              </w:rPr>
              <w:t>byggegjerde</w:t>
            </w:r>
            <w:proofErr w:type="spellEnd"/>
            <w:r w:rsidRPr="0019031B">
              <w:rPr>
                <w:rFonts w:ascii="Calibri Light" w:eastAsia="Times New Roman" w:hAnsi="Calibri Light" w:cs="Calibri Light"/>
                <w:lang w:eastAsia="nb-NO"/>
              </w:rPr>
              <w:t xml:space="preserve"> og skilting mot vei.</w:t>
            </w:r>
          </w:p>
          <w:p w14:paraId="5C87F0E8" w14:textId="77777777" w:rsidR="0019031B" w:rsidRPr="0019031B" w:rsidRDefault="0019031B" w:rsidP="00755287">
            <w:pPr>
              <w:rPr>
                <w:rFonts w:ascii="Calibri Light" w:eastAsia="Times New Roman" w:hAnsi="Calibri Light" w:cs="Calibri Light"/>
                <w:lang w:eastAsia="nb-NO"/>
              </w:rPr>
            </w:pPr>
            <w:r w:rsidRPr="0019031B">
              <w:rPr>
                <w:rFonts w:ascii="Calibri Light" w:eastAsia="Times New Roman" w:hAnsi="Calibri Light" w:cs="Calibri Light"/>
                <w:lang w:eastAsia="nb-NO"/>
              </w:rPr>
              <w:t>Vurdere behov for eventuell stengning av vei i perioder, f.eks. når tak rives.</w:t>
            </w:r>
          </w:p>
          <w:p w14:paraId="030A2840" w14:textId="760B90EF" w:rsidR="001E44BD" w:rsidRPr="00755287" w:rsidRDefault="0019031B" w:rsidP="00755287">
            <w:pPr>
              <w:rPr>
                <w:rFonts w:ascii="Calibri Light" w:eastAsia="Times New Roman" w:hAnsi="Calibri Light" w:cs="Calibri Light"/>
                <w:lang w:eastAsia="nb-NO"/>
              </w:rPr>
            </w:pPr>
            <w:r w:rsidRPr="0019031B">
              <w:rPr>
                <w:rFonts w:ascii="Calibri Light" w:eastAsia="Times New Roman" w:hAnsi="Calibri Light" w:cs="Calibri Light"/>
                <w:lang w:eastAsia="nb-NO"/>
              </w:rPr>
              <w:t>Rygging inn og ut av anleggsområde skal ikke skje uten bistand av signalmann plassert bak kjøretøy. Signalmann skal kunne ha kontinuerlig kommunikasjon med anleggsfører.</w:t>
            </w:r>
          </w:p>
        </w:tc>
        <w:tc>
          <w:tcPr>
            <w:tcW w:w="1559" w:type="dxa"/>
          </w:tcPr>
          <w:p w14:paraId="37B6CAEF" w14:textId="0D1BA59A" w:rsidR="008E1F2C" w:rsidRPr="00E26ACB" w:rsidRDefault="008E1F2C" w:rsidP="008E1F2C">
            <w:pPr>
              <w:rPr>
                <w:rFonts w:ascii="Calibri Light" w:hAnsi="Calibri Light" w:cs="Calibri Light"/>
                <w:color w:val="000000" w:themeColor="text1"/>
                <w:szCs w:val="20"/>
              </w:rPr>
            </w:pPr>
          </w:p>
        </w:tc>
        <w:tc>
          <w:tcPr>
            <w:tcW w:w="1127" w:type="dxa"/>
          </w:tcPr>
          <w:p w14:paraId="7A9408B1" w14:textId="0E81F05D" w:rsidR="008E1F2C" w:rsidRPr="00E26ACB" w:rsidRDefault="008E1F2C" w:rsidP="008E1F2C">
            <w:pPr>
              <w:rPr>
                <w:rFonts w:ascii="Calibri Light" w:hAnsi="Calibri Light" w:cs="Calibri Light"/>
                <w:color w:val="000000" w:themeColor="text1"/>
                <w:szCs w:val="20"/>
              </w:rPr>
            </w:pPr>
            <w:r w:rsidRPr="00E26ACB">
              <w:rPr>
                <w:rFonts w:ascii="Calibri Light" w:hAnsi="Calibri Light" w:cs="Calibri Light"/>
                <w:color w:val="000000" w:themeColor="text1"/>
                <w:szCs w:val="20"/>
              </w:rPr>
              <w:t>E</w:t>
            </w:r>
            <w:r w:rsidR="008C50E3">
              <w:rPr>
                <w:rFonts w:ascii="Calibri Light" w:hAnsi="Calibri Light" w:cs="Calibri Light"/>
                <w:color w:val="000000" w:themeColor="text1"/>
                <w:szCs w:val="20"/>
              </w:rPr>
              <w:t>NT</w:t>
            </w:r>
          </w:p>
        </w:tc>
      </w:tr>
      <w:tr w:rsidR="00097305" w:rsidRPr="00E26ACB" w14:paraId="755EBC5F" w14:textId="77777777" w:rsidTr="00097305">
        <w:trPr>
          <w:trHeight w:val="494"/>
        </w:trPr>
        <w:tc>
          <w:tcPr>
            <w:tcW w:w="704" w:type="dxa"/>
            <w:shd w:val="clear" w:color="auto" w:fill="F2F2F2" w:themeFill="background1" w:themeFillShade="F2"/>
          </w:tcPr>
          <w:p w14:paraId="02E9DB97" w14:textId="38D2F204" w:rsidR="00097305" w:rsidRPr="00E26ACB" w:rsidRDefault="00097305" w:rsidP="007E1FA6">
            <w:pPr>
              <w:rPr>
                <w:rFonts w:ascii="Calibri Light" w:hAnsi="Calibri Light" w:cs="Calibri Light"/>
                <w:color w:val="000000" w:themeColor="text1"/>
              </w:rPr>
            </w:pPr>
            <w:r w:rsidRPr="00E26ACB">
              <w:rPr>
                <w:rFonts w:ascii="Calibri Light" w:hAnsi="Calibri Light" w:cs="Calibri Light"/>
                <w:color w:val="000000" w:themeColor="text1"/>
              </w:rPr>
              <w:t>4</w:t>
            </w:r>
          </w:p>
        </w:tc>
        <w:tc>
          <w:tcPr>
            <w:tcW w:w="14026" w:type="dxa"/>
            <w:gridSpan w:val="5"/>
            <w:shd w:val="clear" w:color="auto" w:fill="F2F2F2" w:themeFill="background1" w:themeFillShade="F2"/>
          </w:tcPr>
          <w:p w14:paraId="235B01BF" w14:textId="62CACCBB" w:rsidR="00097305" w:rsidRPr="00E26ACB" w:rsidRDefault="00097305" w:rsidP="007E1FA6">
            <w:pPr>
              <w:rPr>
                <w:rFonts w:ascii="Calibri Light" w:hAnsi="Calibri Light" w:cs="Calibri Light"/>
                <w:color w:val="000000" w:themeColor="text1"/>
                <w:szCs w:val="20"/>
                <w:highlight w:val="yellow"/>
              </w:rPr>
            </w:pPr>
            <w:r w:rsidRPr="00E26ACB">
              <w:rPr>
                <w:rFonts w:ascii="Calibri Light" w:hAnsi="Calibri Light" w:cs="Calibri Light"/>
                <w:color w:val="000000" w:themeColor="text1"/>
                <w:szCs w:val="20"/>
              </w:rPr>
              <w:t>Arbeid hvor arbeidstakere kan bli utsatt for ras eller synke i gjørme</w:t>
            </w:r>
            <w:r w:rsidR="00144402" w:rsidRPr="00E26ACB">
              <w:rPr>
                <w:rFonts w:ascii="Calibri Light" w:hAnsi="Calibri Light" w:cs="Calibri Light"/>
                <w:color w:val="000000" w:themeColor="text1"/>
                <w:szCs w:val="20"/>
              </w:rPr>
              <w:t xml:space="preserve"> </w:t>
            </w:r>
            <w:r w:rsidR="00755287">
              <w:rPr>
                <w:rFonts w:ascii="Calibri Light" w:hAnsi="Calibri Light" w:cs="Calibri Light"/>
                <w:color w:val="000000" w:themeColor="text1"/>
                <w:szCs w:val="20"/>
              </w:rPr>
              <w:t>– Ikke relevant</w:t>
            </w:r>
          </w:p>
        </w:tc>
      </w:tr>
      <w:tr w:rsidR="00D075B8" w:rsidRPr="00E26ACB" w14:paraId="49CDAD2D" w14:textId="77777777" w:rsidTr="00865918">
        <w:trPr>
          <w:trHeight w:val="494"/>
        </w:trPr>
        <w:tc>
          <w:tcPr>
            <w:tcW w:w="704" w:type="dxa"/>
            <w:shd w:val="clear" w:color="auto" w:fill="F2F2F2" w:themeFill="background1" w:themeFillShade="F2"/>
          </w:tcPr>
          <w:p w14:paraId="342EAE37" w14:textId="0C7B6A1D" w:rsidR="00D075B8" w:rsidRPr="00E26ACB" w:rsidRDefault="00D075B8" w:rsidP="00D075B8">
            <w:pPr>
              <w:rPr>
                <w:rFonts w:ascii="Calibri Light" w:hAnsi="Calibri Light" w:cs="Calibri Light"/>
                <w:color w:val="000000" w:themeColor="text1"/>
              </w:rPr>
            </w:pPr>
            <w:r w:rsidRPr="00E26ACB">
              <w:rPr>
                <w:rFonts w:ascii="Calibri Light" w:hAnsi="Calibri Light" w:cs="Calibri Light"/>
                <w:color w:val="000000" w:themeColor="text1"/>
              </w:rPr>
              <w:t>5</w:t>
            </w:r>
          </w:p>
        </w:tc>
        <w:tc>
          <w:tcPr>
            <w:tcW w:w="14026" w:type="dxa"/>
            <w:gridSpan w:val="5"/>
            <w:shd w:val="clear" w:color="auto" w:fill="F2F2F2" w:themeFill="background1" w:themeFillShade="F2"/>
          </w:tcPr>
          <w:p w14:paraId="48D26085" w14:textId="33C75D56" w:rsidR="00D075B8" w:rsidRPr="00E26ACB" w:rsidRDefault="00D075B8" w:rsidP="00D075B8">
            <w:pPr>
              <w:rPr>
                <w:rFonts w:ascii="Calibri Light" w:hAnsi="Calibri Light" w:cs="Calibri Light"/>
                <w:color w:val="000000" w:themeColor="text1"/>
                <w:szCs w:val="20"/>
              </w:rPr>
            </w:pPr>
            <w:r w:rsidRPr="00E26ACB">
              <w:rPr>
                <w:rFonts w:ascii="Calibri Light" w:hAnsi="Calibri Light" w:cs="Calibri Light"/>
                <w:color w:val="000000" w:themeColor="text1"/>
                <w:szCs w:val="20"/>
              </w:rPr>
              <w:t>Arbeid som innebærer bruk av sprengstoff - Ikke relevant</w:t>
            </w:r>
          </w:p>
        </w:tc>
      </w:tr>
      <w:tr w:rsidR="00D075B8" w:rsidRPr="00E26ACB" w14:paraId="42D513ED" w14:textId="77777777" w:rsidTr="00865918">
        <w:trPr>
          <w:trHeight w:val="494"/>
        </w:trPr>
        <w:tc>
          <w:tcPr>
            <w:tcW w:w="704" w:type="dxa"/>
            <w:shd w:val="clear" w:color="auto" w:fill="F2F2F2" w:themeFill="background1" w:themeFillShade="F2"/>
          </w:tcPr>
          <w:p w14:paraId="7F07E543" w14:textId="39195C5E" w:rsidR="00D075B8" w:rsidRPr="00E26ACB" w:rsidRDefault="00D075B8" w:rsidP="00D075B8">
            <w:pPr>
              <w:rPr>
                <w:rFonts w:ascii="Calibri Light" w:hAnsi="Calibri Light" w:cs="Calibri Light"/>
                <w:color w:val="000000" w:themeColor="text1"/>
              </w:rPr>
            </w:pPr>
            <w:r w:rsidRPr="00E26ACB">
              <w:rPr>
                <w:rFonts w:ascii="Calibri Light" w:hAnsi="Calibri Light" w:cs="Calibri Light"/>
                <w:color w:val="000000" w:themeColor="text1"/>
              </w:rPr>
              <w:t>6</w:t>
            </w:r>
          </w:p>
        </w:tc>
        <w:tc>
          <w:tcPr>
            <w:tcW w:w="14026" w:type="dxa"/>
            <w:gridSpan w:val="5"/>
            <w:shd w:val="clear" w:color="auto" w:fill="F2F2F2" w:themeFill="background1" w:themeFillShade="F2"/>
          </w:tcPr>
          <w:p w14:paraId="312A6799" w14:textId="2E2D7D82" w:rsidR="00D075B8" w:rsidRPr="00E26ACB" w:rsidRDefault="00D075B8" w:rsidP="00D075B8">
            <w:pPr>
              <w:rPr>
                <w:rFonts w:ascii="Calibri Light" w:hAnsi="Calibri Light" w:cs="Calibri Light"/>
                <w:color w:val="000000" w:themeColor="text1"/>
                <w:szCs w:val="20"/>
              </w:rPr>
            </w:pPr>
            <w:r w:rsidRPr="00E26ACB">
              <w:rPr>
                <w:rFonts w:ascii="Calibri Light" w:hAnsi="Calibri Light" w:cs="Calibri Light"/>
                <w:color w:val="000000" w:themeColor="text1"/>
                <w:szCs w:val="20"/>
              </w:rPr>
              <w:t>Arbeid i sjakter, underjordisk masseforflytning og arbeid i tunneler - ikke relevant</w:t>
            </w:r>
          </w:p>
        </w:tc>
      </w:tr>
      <w:tr w:rsidR="00D075B8" w:rsidRPr="00E26ACB" w14:paraId="64B66A5B" w14:textId="77777777" w:rsidTr="00865918">
        <w:trPr>
          <w:trHeight w:val="494"/>
        </w:trPr>
        <w:tc>
          <w:tcPr>
            <w:tcW w:w="704" w:type="dxa"/>
            <w:shd w:val="clear" w:color="auto" w:fill="F2F2F2" w:themeFill="background1" w:themeFillShade="F2"/>
          </w:tcPr>
          <w:p w14:paraId="25AC5031" w14:textId="5B7CF1C2" w:rsidR="00D075B8" w:rsidRPr="00E26ACB" w:rsidRDefault="00D075B8" w:rsidP="00D075B8">
            <w:pPr>
              <w:rPr>
                <w:rFonts w:ascii="Calibri Light" w:hAnsi="Calibri Light" w:cs="Calibri Light"/>
                <w:color w:val="000000" w:themeColor="text1"/>
              </w:rPr>
            </w:pPr>
            <w:r w:rsidRPr="00E26ACB">
              <w:rPr>
                <w:rFonts w:ascii="Calibri Light" w:hAnsi="Calibri Light" w:cs="Calibri Light"/>
                <w:color w:val="000000" w:themeColor="text1"/>
              </w:rPr>
              <w:lastRenderedPageBreak/>
              <w:t>7</w:t>
            </w:r>
          </w:p>
        </w:tc>
        <w:tc>
          <w:tcPr>
            <w:tcW w:w="14026" w:type="dxa"/>
            <w:gridSpan w:val="5"/>
            <w:shd w:val="clear" w:color="auto" w:fill="F2F2F2" w:themeFill="background1" w:themeFillShade="F2"/>
          </w:tcPr>
          <w:p w14:paraId="6D294E86" w14:textId="71469CB9" w:rsidR="00D075B8" w:rsidRPr="00E26ACB" w:rsidRDefault="00D075B8" w:rsidP="00D075B8">
            <w:pPr>
              <w:rPr>
                <w:rFonts w:ascii="Calibri Light" w:hAnsi="Calibri Light" w:cs="Calibri Light"/>
                <w:color w:val="000000" w:themeColor="text1"/>
                <w:szCs w:val="20"/>
              </w:rPr>
            </w:pPr>
            <w:r w:rsidRPr="00E26ACB">
              <w:rPr>
                <w:rFonts w:ascii="Calibri Light" w:hAnsi="Calibri Light" w:cs="Calibri Light"/>
                <w:color w:val="000000" w:themeColor="text1"/>
                <w:szCs w:val="20"/>
              </w:rPr>
              <w:t xml:space="preserve">Arbeid som innebærer fare for drukning </w:t>
            </w:r>
            <w:r>
              <w:rPr>
                <w:rFonts w:ascii="Calibri Light" w:hAnsi="Calibri Light" w:cs="Calibri Light"/>
                <w:color w:val="000000" w:themeColor="text1"/>
                <w:szCs w:val="20"/>
              </w:rPr>
              <w:t>– ikke relevant</w:t>
            </w:r>
          </w:p>
        </w:tc>
      </w:tr>
      <w:tr w:rsidR="00D075B8" w:rsidRPr="00E26ACB" w14:paraId="20304A7D" w14:textId="77777777" w:rsidTr="00865918">
        <w:trPr>
          <w:trHeight w:val="494"/>
        </w:trPr>
        <w:tc>
          <w:tcPr>
            <w:tcW w:w="704" w:type="dxa"/>
            <w:shd w:val="clear" w:color="auto" w:fill="F2F2F2" w:themeFill="background1" w:themeFillShade="F2"/>
          </w:tcPr>
          <w:p w14:paraId="07D34F0A" w14:textId="01749389" w:rsidR="00D075B8" w:rsidRPr="00E26ACB" w:rsidRDefault="00D075B8" w:rsidP="00D075B8">
            <w:pPr>
              <w:rPr>
                <w:rFonts w:ascii="Calibri Light" w:hAnsi="Calibri Light" w:cs="Calibri Light"/>
                <w:color w:val="000000" w:themeColor="text1"/>
              </w:rPr>
            </w:pPr>
            <w:r w:rsidRPr="00E26ACB">
              <w:rPr>
                <w:rFonts w:ascii="Calibri Light" w:hAnsi="Calibri Light" w:cs="Calibri Light"/>
                <w:color w:val="000000" w:themeColor="text1"/>
              </w:rPr>
              <w:t>8</w:t>
            </w:r>
          </w:p>
        </w:tc>
        <w:tc>
          <w:tcPr>
            <w:tcW w:w="14026" w:type="dxa"/>
            <w:gridSpan w:val="5"/>
            <w:shd w:val="clear" w:color="auto" w:fill="F2F2F2" w:themeFill="background1" w:themeFillShade="F2"/>
          </w:tcPr>
          <w:p w14:paraId="086B8740" w14:textId="565B965D" w:rsidR="00D075B8" w:rsidRPr="00E26ACB" w:rsidRDefault="00D075B8" w:rsidP="00D075B8">
            <w:pPr>
              <w:rPr>
                <w:rFonts w:ascii="Calibri Light" w:hAnsi="Calibri Light" w:cs="Calibri Light"/>
                <w:color w:val="000000" w:themeColor="text1"/>
                <w:szCs w:val="20"/>
              </w:rPr>
            </w:pPr>
            <w:r w:rsidRPr="00E26ACB">
              <w:rPr>
                <w:rFonts w:ascii="Calibri Light" w:hAnsi="Calibri Light" w:cs="Calibri Light"/>
                <w:color w:val="000000" w:themeColor="text1"/>
                <w:szCs w:val="20"/>
              </w:rPr>
              <w:t>Arbeid i senkekasser der luften er komprimert - Ikke relevant</w:t>
            </w:r>
          </w:p>
        </w:tc>
      </w:tr>
      <w:tr w:rsidR="00D075B8" w:rsidRPr="00E26ACB" w14:paraId="4637326A" w14:textId="77777777" w:rsidTr="00865918">
        <w:trPr>
          <w:trHeight w:val="494"/>
        </w:trPr>
        <w:tc>
          <w:tcPr>
            <w:tcW w:w="704" w:type="dxa"/>
            <w:shd w:val="clear" w:color="auto" w:fill="F2F2F2" w:themeFill="background1" w:themeFillShade="F2"/>
          </w:tcPr>
          <w:p w14:paraId="3987BEC9" w14:textId="4AA861F3" w:rsidR="00D075B8" w:rsidRPr="00E26ACB" w:rsidRDefault="00D075B8" w:rsidP="00D075B8">
            <w:pPr>
              <w:rPr>
                <w:rFonts w:ascii="Calibri Light" w:hAnsi="Calibri Light" w:cs="Calibri Light"/>
                <w:color w:val="000000" w:themeColor="text1"/>
              </w:rPr>
            </w:pPr>
            <w:r w:rsidRPr="00E26ACB">
              <w:rPr>
                <w:rFonts w:ascii="Calibri Light" w:hAnsi="Calibri Light" w:cs="Calibri Light"/>
                <w:color w:val="000000" w:themeColor="text1"/>
              </w:rPr>
              <w:t>9</w:t>
            </w:r>
          </w:p>
        </w:tc>
        <w:tc>
          <w:tcPr>
            <w:tcW w:w="14026" w:type="dxa"/>
            <w:gridSpan w:val="5"/>
            <w:shd w:val="clear" w:color="auto" w:fill="F2F2F2" w:themeFill="background1" w:themeFillShade="F2"/>
          </w:tcPr>
          <w:p w14:paraId="03434192" w14:textId="33BDE279" w:rsidR="00D075B8" w:rsidRPr="00E26ACB" w:rsidRDefault="00D075B8" w:rsidP="00D075B8">
            <w:pPr>
              <w:rPr>
                <w:rFonts w:ascii="Calibri Light" w:hAnsi="Calibri Light" w:cs="Calibri Light"/>
                <w:color w:val="000000" w:themeColor="text1"/>
                <w:szCs w:val="20"/>
              </w:rPr>
            </w:pPr>
            <w:r w:rsidRPr="00E26ACB">
              <w:rPr>
                <w:rFonts w:ascii="Calibri Light" w:hAnsi="Calibri Light" w:cs="Calibri Light"/>
                <w:color w:val="000000" w:themeColor="text1"/>
                <w:szCs w:val="20"/>
              </w:rPr>
              <w:t>Arbeid som innebærer bruk av dykkerutstyr - Ikke relevant</w:t>
            </w:r>
          </w:p>
        </w:tc>
      </w:tr>
      <w:tr w:rsidR="00D075B8" w:rsidRPr="00E26ACB" w14:paraId="2888BCEC" w14:textId="77777777" w:rsidTr="00865918">
        <w:trPr>
          <w:trHeight w:val="494"/>
        </w:trPr>
        <w:tc>
          <w:tcPr>
            <w:tcW w:w="704" w:type="dxa"/>
            <w:shd w:val="clear" w:color="auto" w:fill="F2F2F2" w:themeFill="background1" w:themeFillShade="F2"/>
          </w:tcPr>
          <w:p w14:paraId="3EAA2485" w14:textId="5AF7A053" w:rsidR="00D075B8" w:rsidRPr="00E26ACB" w:rsidRDefault="00D075B8" w:rsidP="00D075B8">
            <w:pPr>
              <w:rPr>
                <w:rFonts w:ascii="Calibri Light" w:hAnsi="Calibri Light" w:cs="Calibri Light"/>
                <w:color w:val="000000" w:themeColor="text1"/>
              </w:rPr>
            </w:pPr>
            <w:r w:rsidRPr="00E26ACB">
              <w:rPr>
                <w:rFonts w:ascii="Calibri Light" w:hAnsi="Calibri Light" w:cs="Calibri Light"/>
                <w:color w:val="000000" w:themeColor="text1"/>
              </w:rPr>
              <w:t>10</w:t>
            </w:r>
          </w:p>
        </w:tc>
        <w:tc>
          <w:tcPr>
            <w:tcW w:w="14026" w:type="dxa"/>
            <w:gridSpan w:val="5"/>
            <w:shd w:val="clear" w:color="auto" w:fill="F2F2F2" w:themeFill="background1" w:themeFillShade="F2"/>
          </w:tcPr>
          <w:p w14:paraId="341F1C2D" w14:textId="2854CC3D" w:rsidR="00D075B8" w:rsidRPr="00E26ACB" w:rsidRDefault="00D075B8" w:rsidP="00D075B8">
            <w:pPr>
              <w:rPr>
                <w:rFonts w:ascii="Calibri Light" w:hAnsi="Calibri Light" w:cs="Calibri Light"/>
                <w:color w:val="000000" w:themeColor="text1"/>
                <w:szCs w:val="20"/>
              </w:rPr>
            </w:pPr>
            <w:r w:rsidRPr="00E26ACB">
              <w:rPr>
                <w:rFonts w:ascii="Calibri Light" w:hAnsi="Calibri Light" w:cs="Calibri Light"/>
                <w:color w:val="000000" w:themeColor="text1"/>
                <w:szCs w:val="20"/>
              </w:rPr>
              <w:t>Arbeid som innebærer at personer kan bli skadet ved fall eller av fallende gjenstander</w:t>
            </w:r>
          </w:p>
        </w:tc>
      </w:tr>
      <w:tr w:rsidR="00D075B8" w:rsidRPr="00E26ACB" w14:paraId="42F5C05E" w14:textId="77777777" w:rsidTr="00FE48B8">
        <w:trPr>
          <w:trHeight w:val="494"/>
        </w:trPr>
        <w:tc>
          <w:tcPr>
            <w:tcW w:w="704" w:type="dxa"/>
          </w:tcPr>
          <w:p w14:paraId="6EF83497" w14:textId="2DB3066D" w:rsidR="00D075B8" w:rsidRPr="00E26ACB" w:rsidRDefault="00D075B8" w:rsidP="00D075B8">
            <w:pPr>
              <w:rPr>
                <w:rFonts w:ascii="Calibri Light" w:hAnsi="Calibri Light" w:cs="Calibri Light"/>
                <w:color w:val="000000" w:themeColor="text1"/>
              </w:rPr>
            </w:pPr>
            <w:r w:rsidRPr="00E26ACB">
              <w:rPr>
                <w:rFonts w:ascii="Calibri Light" w:hAnsi="Calibri Light" w:cs="Calibri Light"/>
                <w:color w:val="000000" w:themeColor="text1"/>
              </w:rPr>
              <w:t>10.</w:t>
            </w:r>
            <w:r w:rsidR="006770CB">
              <w:rPr>
                <w:rFonts w:ascii="Calibri Light" w:hAnsi="Calibri Light" w:cs="Calibri Light"/>
                <w:color w:val="000000" w:themeColor="text1"/>
              </w:rPr>
              <w:t>1</w:t>
            </w:r>
          </w:p>
        </w:tc>
        <w:tc>
          <w:tcPr>
            <w:tcW w:w="2552" w:type="dxa"/>
          </w:tcPr>
          <w:p w14:paraId="430665BD" w14:textId="391F33F8" w:rsidR="00D075B8" w:rsidRPr="00D075B8" w:rsidRDefault="00D075B8" w:rsidP="00D075B8">
            <w:pPr>
              <w:rPr>
                <w:rFonts w:ascii="Calibri Light" w:hAnsi="Calibri Light" w:cs="Calibri Light"/>
                <w:color w:val="000000" w:themeColor="text1"/>
              </w:rPr>
            </w:pPr>
            <w:r w:rsidRPr="00D075B8">
              <w:rPr>
                <w:rFonts w:ascii="Calibri Light" w:eastAsia="Times New Roman" w:hAnsi="Calibri Light" w:cs="Calibri Light"/>
                <w:lang w:eastAsia="nb-NO"/>
              </w:rPr>
              <w:t xml:space="preserve">Arbeid på tak </w:t>
            </w:r>
            <w:r w:rsidR="00E77D3E">
              <w:rPr>
                <w:rFonts w:ascii="Calibri Light" w:eastAsia="Times New Roman" w:hAnsi="Calibri Light" w:cs="Calibri Light"/>
                <w:lang w:eastAsia="nb-NO"/>
              </w:rPr>
              <w:t>og på loft</w:t>
            </w:r>
            <w:r w:rsidRPr="00D075B8">
              <w:rPr>
                <w:rFonts w:ascii="Calibri Light" w:eastAsia="Times New Roman" w:hAnsi="Calibri Light" w:cs="Calibri Light"/>
                <w:lang w:eastAsia="nb-NO"/>
              </w:rPr>
              <w:t>.</w:t>
            </w:r>
          </w:p>
        </w:tc>
        <w:tc>
          <w:tcPr>
            <w:tcW w:w="2409" w:type="dxa"/>
          </w:tcPr>
          <w:p w14:paraId="6779D841" w14:textId="20AC3A1E" w:rsidR="00D075B8" w:rsidRPr="00D075B8" w:rsidRDefault="00D075B8" w:rsidP="00D075B8">
            <w:pPr>
              <w:rPr>
                <w:rFonts w:ascii="Calibri Light" w:hAnsi="Calibri Light" w:cs="Calibri Light"/>
                <w:color w:val="000000" w:themeColor="text1"/>
              </w:rPr>
            </w:pPr>
            <w:r w:rsidRPr="00D075B8">
              <w:rPr>
                <w:rFonts w:ascii="Calibri Light" w:eastAsia="Times New Roman" w:hAnsi="Calibri Light" w:cs="Calibri Light"/>
                <w:lang w:eastAsia="nb-NO"/>
              </w:rPr>
              <w:t>Personskade som følge av fall</w:t>
            </w:r>
            <w:r w:rsidR="009319C1">
              <w:rPr>
                <w:rFonts w:ascii="Calibri Light" w:eastAsia="Times New Roman" w:hAnsi="Calibri Light" w:cs="Calibri Light"/>
                <w:lang w:eastAsia="nb-NO"/>
              </w:rPr>
              <w:t xml:space="preserve"> fra tak</w:t>
            </w:r>
            <w:r w:rsidR="00E77D3E">
              <w:rPr>
                <w:rFonts w:ascii="Calibri Light" w:eastAsia="Times New Roman" w:hAnsi="Calibri Light" w:cs="Calibri Light"/>
                <w:lang w:eastAsia="nb-NO"/>
              </w:rPr>
              <w:t xml:space="preserve"> eller loft</w:t>
            </w:r>
            <w:r w:rsidR="009C615E">
              <w:rPr>
                <w:rFonts w:ascii="Calibri Light" w:eastAsia="Times New Roman" w:hAnsi="Calibri Light" w:cs="Calibri Light"/>
                <w:lang w:eastAsia="nb-NO"/>
              </w:rPr>
              <w:t>.</w:t>
            </w:r>
          </w:p>
        </w:tc>
        <w:tc>
          <w:tcPr>
            <w:tcW w:w="6379" w:type="dxa"/>
          </w:tcPr>
          <w:p w14:paraId="486A1239" w14:textId="7D197114" w:rsidR="00D075B8" w:rsidRPr="00D075B8" w:rsidRDefault="00D075B8" w:rsidP="00D075B8">
            <w:pPr>
              <w:rPr>
                <w:rFonts w:ascii="Calibri Light" w:hAnsi="Calibri Light" w:cs="Calibri Light"/>
                <w:color w:val="000000" w:themeColor="text1"/>
              </w:rPr>
            </w:pPr>
            <w:r w:rsidRPr="00D075B8">
              <w:rPr>
                <w:rFonts w:ascii="Calibri Light" w:eastAsia="Times New Roman" w:hAnsi="Calibri Light" w:cs="Calibri Light"/>
                <w:lang w:eastAsia="nb-NO"/>
              </w:rPr>
              <w:t>Benytte kollektiv sikring som stillas eller lift. Og i tillegg vurdere bruk av personlig fallsikringsutstyr.</w:t>
            </w:r>
          </w:p>
        </w:tc>
        <w:tc>
          <w:tcPr>
            <w:tcW w:w="1559" w:type="dxa"/>
          </w:tcPr>
          <w:p w14:paraId="284A0207" w14:textId="77777777" w:rsidR="00D075B8" w:rsidRPr="00E26ACB" w:rsidRDefault="00D075B8" w:rsidP="00D075B8">
            <w:pPr>
              <w:rPr>
                <w:rFonts w:ascii="Calibri Light" w:hAnsi="Calibri Light" w:cs="Calibri Light"/>
                <w:szCs w:val="20"/>
              </w:rPr>
            </w:pPr>
          </w:p>
        </w:tc>
        <w:tc>
          <w:tcPr>
            <w:tcW w:w="1127" w:type="dxa"/>
          </w:tcPr>
          <w:p w14:paraId="3A3CA0E8" w14:textId="1492A32D" w:rsidR="00D075B8" w:rsidRPr="00E26ACB" w:rsidRDefault="00D075B8" w:rsidP="00D075B8">
            <w:pPr>
              <w:rPr>
                <w:rFonts w:ascii="Calibri Light" w:hAnsi="Calibri Light" w:cs="Calibri Light"/>
                <w:color w:val="000000" w:themeColor="text1"/>
                <w:szCs w:val="20"/>
              </w:rPr>
            </w:pPr>
            <w:r w:rsidRPr="00E26ACB">
              <w:rPr>
                <w:rFonts w:ascii="Calibri Light" w:hAnsi="Calibri Light" w:cs="Calibri Light"/>
                <w:color w:val="000000" w:themeColor="text1"/>
                <w:szCs w:val="20"/>
              </w:rPr>
              <w:t>E</w:t>
            </w:r>
            <w:r w:rsidR="008C50E3">
              <w:rPr>
                <w:rFonts w:ascii="Calibri Light" w:hAnsi="Calibri Light" w:cs="Calibri Light"/>
                <w:color w:val="000000" w:themeColor="text1"/>
                <w:szCs w:val="20"/>
              </w:rPr>
              <w:t>NT</w:t>
            </w:r>
          </w:p>
        </w:tc>
      </w:tr>
      <w:tr w:rsidR="00D075B8" w:rsidRPr="00E26ACB" w14:paraId="3F9451A1" w14:textId="77777777">
        <w:trPr>
          <w:trHeight w:val="494"/>
        </w:trPr>
        <w:tc>
          <w:tcPr>
            <w:tcW w:w="704" w:type="dxa"/>
          </w:tcPr>
          <w:p w14:paraId="1DCE68F0" w14:textId="4E92FBAC" w:rsidR="00D075B8" w:rsidRPr="00E26ACB" w:rsidRDefault="00D075B8" w:rsidP="00D075B8">
            <w:pPr>
              <w:rPr>
                <w:rFonts w:ascii="Calibri Light" w:hAnsi="Calibri Light" w:cs="Calibri Light"/>
                <w:color w:val="000000" w:themeColor="text1"/>
              </w:rPr>
            </w:pPr>
            <w:r w:rsidRPr="00E26ACB">
              <w:rPr>
                <w:rFonts w:ascii="Calibri Light" w:hAnsi="Calibri Light" w:cs="Calibri Light"/>
                <w:color w:val="000000" w:themeColor="text1"/>
              </w:rPr>
              <w:t>10.</w:t>
            </w:r>
            <w:r w:rsidR="006770CB">
              <w:rPr>
                <w:rFonts w:ascii="Calibri Light" w:hAnsi="Calibri Light" w:cs="Calibri Light"/>
                <w:color w:val="000000" w:themeColor="text1"/>
              </w:rPr>
              <w:t>2</w:t>
            </w:r>
          </w:p>
        </w:tc>
        <w:tc>
          <w:tcPr>
            <w:tcW w:w="2552" w:type="dxa"/>
          </w:tcPr>
          <w:p w14:paraId="129C6E78" w14:textId="6E936590" w:rsidR="00D075B8" w:rsidRPr="00D075B8" w:rsidRDefault="00D075B8" w:rsidP="00D075B8">
            <w:pPr>
              <w:rPr>
                <w:rFonts w:ascii="Calibri Light" w:hAnsi="Calibri Light" w:cs="Calibri Light"/>
                <w:color w:val="000000" w:themeColor="text1"/>
              </w:rPr>
            </w:pPr>
            <w:r w:rsidRPr="00D075B8">
              <w:rPr>
                <w:rFonts w:ascii="Calibri Light" w:eastAsia="Times New Roman" w:hAnsi="Calibri Light" w:cs="Calibri Light"/>
                <w:lang w:eastAsia="nb-NO"/>
              </w:rPr>
              <w:t>Fallende material</w:t>
            </w:r>
            <w:r w:rsidR="00C334EA">
              <w:rPr>
                <w:rFonts w:ascii="Calibri Light" w:eastAsia="Times New Roman" w:hAnsi="Calibri Light" w:cs="Calibri Light"/>
                <w:lang w:eastAsia="nb-NO"/>
              </w:rPr>
              <w:t xml:space="preserve">er </w:t>
            </w:r>
            <w:r w:rsidR="00562BC8">
              <w:rPr>
                <w:rFonts w:ascii="Calibri Light" w:eastAsia="Times New Roman" w:hAnsi="Calibri Light" w:cs="Calibri Light"/>
                <w:lang w:eastAsia="nb-NO"/>
              </w:rPr>
              <w:t xml:space="preserve">og verktøy/utstyr </w:t>
            </w:r>
            <w:r w:rsidR="00C334EA">
              <w:rPr>
                <w:rFonts w:ascii="Calibri Light" w:eastAsia="Times New Roman" w:hAnsi="Calibri Light" w:cs="Calibri Light"/>
                <w:lang w:eastAsia="nb-NO"/>
              </w:rPr>
              <w:t>fra riving</w:t>
            </w:r>
            <w:r w:rsidRPr="00D075B8">
              <w:rPr>
                <w:rFonts w:ascii="Calibri Light" w:eastAsia="Times New Roman" w:hAnsi="Calibri Light" w:cs="Calibri Light"/>
                <w:lang w:eastAsia="nb-NO"/>
              </w:rPr>
              <w:t>.</w:t>
            </w:r>
          </w:p>
        </w:tc>
        <w:tc>
          <w:tcPr>
            <w:tcW w:w="2409" w:type="dxa"/>
          </w:tcPr>
          <w:p w14:paraId="1646BCAD" w14:textId="53054ECA" w:rsidR="00D075B8" w:rsidRPr="00D075B8" w:rsidRDefault="00D075B8" w:rsidP="00D075B8">
            <w:pPr>
              <w:rPr>
                <w:rFonts w:ascii="Calibri Light" w:hAnsi="Calibri Light" w:cs="Calibri Light"/>
                <w:color w:val="000000" w:themeColor="text1"/>
              </w:rPr>
            </w:pPr>
            <w:r w:rsidRPr="00D075B8">
              <w:rPr>
                <w:rFonts w:ascii="Calibri Light" w:eastAsia="Times New Roman" w:hAnsi="Calibri Light" w:cs="Calibri Light"/>
                <w:lang w:eastAsia="nb-NO"/>
              </w:rPr>
              <w:t>Personskader som følge av fallende materiale</w:t>
            </w:r>
            <w:r w:rsidR="00562BC8">
              <w:rPr>
                <w:rFonts w:ascii="Calibri Light" w:eastAsia="Times New Roman" w:hAnsi="Calibri Light" w:cs="Calibri Light"/>
                <w:lang w:eastAsia="nb-NO"/>
              </w:rPr>
              <w:t xml:space="preserve"> og verktøy/utstyr</w:t>
            </w:r>
            <w:r w:rsidRPr="00D075B8">
              <w:rPr>
                <w:rFonts w:ascii="Calibri Light" w:eastAsia="Times New Roman" w:hAnsi="Calibri Light" w:cs="Calibri Light"/>
                <w:lang w:eastAsia="nb-NO"/>
              </w:rPr>
              <w:t>.</w:t>
            </w:r>
          </w:p>
        </w:tc>
        <w:tc>
          <w:tcPr>
            <w:tcW w:w="6379" w:type="dxa"/>
            <w:shd w:val="clear" w:color="000000" w:fill="FFFFFF"/>
          </w:tcPr>
          <w:p w14:paraId="48EF1520" w14:textId="77777777" w:rsidR="00EA5652" w:rsidRDefault="00D075B8" w:rsidP="00EA5652">
            <w:pPr>
              <w:rPr>
                <w:rFonts w:ascii="Calibri Light" w:eastAsia="Times New Roman" w:hAnsi="Calibri Light" w:cs="Calibri Light"/>
                <w:lang w:eastAsia="nb-NO"/>
              </w:rPr>
            </w:pPr>
            <w:r w:rsidRPr="00D075B8">
              <w:rPr>
                <w:rFonts w:ascii="Calibri Light" w:eastAsia="Times New Roman" w:hAnsi="Calibri Light" w:cs="Calibri Light"/>
                <w:lang w:eastAsia="nb-NO"/>
              </w:rPr>
              <w:t>Holde tilstrekkelig avstand fra bygninger som er delvis revet/rives og maskiner. Nedfallsområdet må sperres av.</w:t>
            </w:r>
          </w:p>
          <w:p w14:paraId="48B4D510" w14:textId="2F8EC87C" w:rsidR="00F6276B" w:rsidRPr="00F6276B" w:rsidRDefault="00F6276B" w:rsidP="00F6276B">
            <w:pPr>
              <w:rPr>
                <w:rFonts w:ascii="Calibri Light" w:hAnsi="Calibri Light" w:cs="Calibri Light"/>
                <w:color w:val="000000" w:themeColor="text1"/>
              </w:rPr>
            </w:pPr>
            <w:r w:rsidRPr="00F6276B">
              <w:rPr>
                <w:rFonts w:ascii="Calibri Light" w:hAnsi="Calibri Light" w:cs="Calibri Light"/>
                <w:color w:val="000000" w:themeColor="text1"/>
              </w:rPr>
              <w:t>Rutine for at bygget kontrolleres før oppstart rivearbeider.</w:t>
            </w:r>
            <w:r w:rsidR="00354F3F">
              <w:rPr>
                <w:rFonts w:ascii="Calibri Light" w:hAnsi="Calibri Light" w:cs="Calibri Light"/>
                <w:color w:val="000000" w:themeColor="text1"/>
              </w:rPr>
              <w:t xml:space="preserve"> </w:t>
            </w:r>
            <w:r w:rsidR="00354F3F">
              <w:rPr>
                <w:rFonts w:ascii="Calibri Light" w:eastAsia="Times New Roman" w:hAnsi="Calibri Light" w:cs="Calibri Light"/>
                <w:lang w:eastAsia="nb-NO"/>
              </w:rPr>
              <w:t xml:space="preserve">Ingen skal oppholde seg i </w:t>
            </w:r>
            <w:r w:rsidR="00354F3F" w:rsidRPr="00D075B8">
              <w:rPr>
                <w:rFonts w:ascii="Calibri Light" w:eastAsia="Times New Roman" w:hAnsi="Calibri Light" w:cs="Calibri Light"/>
                <w:lang w:eastAsia="nb-NO"/>
              </w:rPr>
              <w:t>delvis revet bygning.</w:t>
            </w:r>
          </w:p>
          <w:p w14:paraId="34DE7CFF" w14:textId="5414111D" w:rsidR="00F6276B" w:rsidRPr="00F6276B" w:rsidRDefault="00F6276B" w:rsidP="00F6276B">
            <w:pPr>
              <w:rPr>
                <w:rFonts w:ascii="Calibri Light" w:hAnsi="Calibri Light" w:cs="Calibri Light"/>
                <w:color w:val="000000" w:themeColor="text1"/>
              </w:rPr>
            </w:pPr>
            <w:r w:rsidRPr="00F6276B">
              <w:rPr>
                <w:rFonts w:ascii="Calibri Light" w:hAnsi="Calibri Light" w:cs="Calibri Light"/>
                <w:color w:val="000000" w:themeColor="text1"/>
              </w:rPr>
              <w:t>Ikke lov til å gå under hengende last</w:t>
            </w:r>
            <w:r w:rsidR="00562BC8">
              <w:rPr>
                <w:rFonts w:ascii="Calibri Light" w:hAnsi="Calibri Light" w:cs="Calibri Light"/>
                <w:color w:val="000000" w:themeColor="text1"/>
              </w:rPr>
              <w:t xml:space="preserve">, eller under </w:t>
            </w:r>
            <w:r w:rsidR="0046005C">
              <w:rPr>
                <w:rFonts w:ascii="Calibri Light" w:hAnsi="Calibri Light" w:cs="Calibri Light"/>
                <w:color w:val="000000" w:themeColor="text1"/>
              </w:rPr>
              <w:t>arbeidssted i høyden.</w:t>
            </w:r>
          </w:p>
          <w:p w14:paraId="566E16EE" w14:textId="77777777" w:rsidR="00F6276B" w:rsidRPr="00F6276B" w:rsidRDefault="00F6276B" w:rsidP="00F6276B">
            <w:pPr>
              <w:rPr>
                <w:rFonts w:ascii="Calibri Light" w:hAnsi="Calibri Light" w:cs="Calibri Light"/>
                <w:color w:val="000000" w:themeColor="text1"/>
              </w:rPr>
            </w:pPr>
            <w:r w:rsidRPr="00F6276B">
              <w:rPr>
                <w:rFonts w:ascii="Calibri Light" w:hAnsi="Calibri Light" w:cs="Calibri Light"/>
                <w:color w:val="000000" w:themeColor="text1"/>
              </w:rPr>
              <w:t xml:space="preserve">Arbeider i høyden/løfteområder avsperres med sperrebånd/plastkjetting eller gjerdes inn. </w:t>
            </w:r>
          </w:p>
          <w:p w14:paraId="32C0EC79" w14:textId="3DFA5EC1" w:rsidR="00F6276B" w:rsidRPr="00D075B8" w:rsidRDefault="00F6276B" w:rsidP="00F6276B">
            <w:pPr>
              <w:rPr>
                <w:rFonts w:ascii="Calibri Light" w:hAnsi="Calibri Light" w:cs="Calibri Light"/>
                <w:color w:val="000000" w:themeColor="text1"/>
              </w:rPr>
            </w:pPr>
            <w:r w:rsidRPr="00F6276B">
              <w:rPr>
                <w:rFonts w:ascii="Calibri Light" w:hAnsi="Calibri Light" w:cs="Calibri Light"/>
                <w:color w:val="000000" w:themeColor="text1"/>
              </w:rPr>
              <w:t>Alle inngangspartier i bygget sikres mot fallende gjenstander.</w:t>
            </w:r>
          </w:p>
        </w:tc>
        <w:tc>
          <w:tcPr>
            <w:tcW w:w="1559" w:type="dxa"/>
          </w:tcPr>
          <w:p w14:paraId="2E3CBD91" w14:textId="77777777" w:rsidR="00D075B8" w:rsidRPr="00D075B8" w:rsidRDefault="00D075B8" w:rsidP="00D075B8">
            <w:pPr>
              <w:rPr>
                <w:rFonts w:ascii="Calibri Light" w:hAnsi="Calibri Light" w:cs="Calibri Light"/>
              </w:rPr>
            </w:pPr>
          </w:p>
        </w:tc>
        <w:tc>
          <w:tcPr>
            <w:tcW w:w="1127" w:type="dxa"/>
          </w:tcPr>
          <w:p w14:paraId="6B4134D2" w14:textId="2070E9AF" w:rsidR="00D075B8" w:rsidRPr="00E26ACB" w:rsidRDefault="00D075B8" w:rsidP="00D075B8">
            <w:pPr>
              <w:rPr>
                <w:rFonts w:ascii="Calibri Light" w:hAnsi="Calibri Light" w:cs="Calibri Light"/>
                <w:color w:val="000000" w:themeColor="text1"/>
                <w:szCs w:val="20"/>
              </w:rPr>
            </w:pPr>
            <w:r w:rsidRPr="00E26ACB">
              <w:rPr>
                <w:rFonts w:ascii="Calibri Light" w:hAnsi="Calibri Light" w:cs="Calibri Light"/>
                <w:color w:val="000000" w:themeColor="text1"/>
                <w:szCs w:val="20"/>
              </w:rPr>
              <w:t>E</w:t>
            </w:r>
            <w:r w:rsidR="008C50E3">
              <w:rPr>
                <w:rFonts w:ascii="Calibri Light" w:hAnsi="Calibri Light" w:cs="Calibri Light"/>
                <w:color w:val="000000" w:themeColor="text1"/>
                <w:szCs w:val="20"/>
              </w:rPr>
              <w:t>NT</w:t>
            </w:r>
          </w:p>
        </w:tc>
      </w:tr>
      <w:tr w:rsidR="00C6445F" w:rsidRPr="00E26ACB" w14:paraId="14544AC4" w14:textId="77777777">
        <w:trPr>
          <w:trHeight w:val="494"/>
        </w:trPr>
        <w:tc>
          <w:tcPr>
            <w:tcW w:w="704" w:type="dxa"/>
          </w:tcPr>
          <w:p w14:paraId="045DF5E7" w14:textId="0A999A60" w:rsidR="00C6445F" w:rsidRPr="00E26ACB" w:rsidRDefault="009605F7" w:rsidP="00D075B8">
            <w:pPr>
              <w:rPr>
                <w:rFonts w:ascii="Calibri Light" w:hAnsi="Calibri Light" w:cs="Calibri Light"/>
                <w:color w:val="000000" w:themeColor="text1"/>
              </w:rPr>
            </w:pPr>
            <w:r>
              <w:rPr>
                <w:rFonts w:ascii="Calibri Light" w:hAnsi="Calibri Light" w:cs="Calibri Light"/>
                <w:color w:val="000000" w:themeColor="text1"/>
              </w:rPr>
              <w:t>10.3</w:t>
            </w:r>
          </w:p>
        </w:tc>
        <w:tc>
          <w:tcPr>
            <w:tcW w:w="2552" w:type="dxa"/>
          </w:tcPr>
          <w:p w14:paraId="23AF614E" w14:textId="1786048E" w:rsidR="00C6445F" w:rsidRPr="00D075B8" w:rsidRDefault="00611CEC" w:rsidP="00D075B8">
            <w:pPr>
              <w:rPr>
                <w:rFonts w:ascii="Calibri Light" w:eastAsia="Times New Roman" w:hAnsi="Calibri Light" w:cs="Calibri Light"/>
                <w:lang w:eastAsia="nb-NO"/>
              </w:rPr>
            </w:pPr>
            <w:r w:rsidRPr="00611CEC">
              <w:rPr>
                <w:rFonts w:ascii="Calibri Light" w:eastAsia="Times New Roman" w:hAnsi="Calibri Light" w:cs="Calibri Light"/>
                <w:lang w:eastAsia="nb-NO"/>
              </w:rPr>
              <w:t>Tilstand på tak er usikker. Det har vært vannskade på tak, og det kan være råte.</w:t>
            </w:r>
          </w:p>
        </w:tc>
        <w:tc>
          <w:tcPr>
            <w:tcW w:w="2409" w:type="dxa"/>
          </w:tcPr>
          <w:p w14:paraId="4B5A4750" w14:textId="77777777" w:rsidR="00C6445F" w:rsidRDefault="00611CEC" w:rsidP="00D075B8">
            <w:pPr>
              <w:rPr>
                <w:rFonts w:ascii="Calibri Light" w:eastAsia="Times New Roman" w:hAnsi="Calibri Light" w:cs="Calibri Light"/>
                <w:lang w:eastAsia="nb-NO"/>
              </w:rPr>
            </w:pPr>
            <w:r>
              <w:rPr>
                <w:rFonts w:ascii="Calibri Light" w:eastAsia="Times New Roman" w:hAnsi="Calibri Light" w:cs="Calibri Light"/>
                <w:lang w:eastAsia="nb-NO"/>
              </w:rPr>
              <w:t xml:space="preserve">Fare for personskade som følge av </w:t>
            </w:r>
            <w:r w:rsidR="00C54097">
              <w:rPr>
                <w:rFonts w:ascii="Calibri Light" w:eastAsia="Times New Roman" w:hAnsi="Calibri Light" w:cs="Calibri Light"/>
                <w:lang w:eastAsia="nb-NO"/>
              </w:rPr>
              <w:t>fall gjennom råteskadet tak.</w:t>
            </w:r>
          </w:p>
          <w:p w14:paraId="1A34C4A1" w14:textId="786D6109" w:rsidR="003630BF" w:rsidRPr="00D075B8" w:rsidRDefault="003630BF" w:rsidP="00D075B8">
            <w:pPr>
              <w:rPr>
                <w:rFonts w:ascii="Calibri Light" w:eastAsia="Times New Roman" w:hAnsi="Calibri Light" w:cs="Calibri Light"/>
                <w:lang w:eastAsia="nb-NO"/>
              </w:rPr>
            </w:pPr>
            <w:r>
              <w:rPr>
                <w:rFonts w:ascii="Calibri Light" w:eastAsia="Times New Roman" w:hAnsi="Calibri Light" w:cs="Calibri Light"/>
                <w:lang w:eastAsia="nb-NO"/>
              </w:rPr>
              <w:t xml:space="preserve">Fare for personskade som følge av fallende </w:t>
            </w:r>
            <w:r>
              <w:rPr>
                <w:rFonts w:ascii="Calibri Light" w:eastAsia="Times New Roman" w:hAnsi="Calibri Light" w:cs="Calibri Light"/>
                <w:lang w:eastAsia="nb-NO"/>
              </w:rPr>
              <w:lastRenderedPageBreak/>
              <w:t xml:space="preserve">gjenstander </w:t>
            </w:r>
            <w:r w:rsidR="00C96A94">
              <w:rPr>
                <w:rFonts w:ascii="Calibri Light" w:eastAsia="Times New Roman" w:hAnsi="Calibri Light" w:cs="Calibri Light"/>
                <w:lang w:eastAsia="nb-NO"/>
              </w:rPr>
              <w:t xml:space="preserve">fra eller </w:t>
            </w:r>
            <w:r>
              <w:rPr>
                <w:rFonts w:ascii="Calibri Light" w:eastAsia="Times New Roman" w:hAnsi="Calibri Light" w:cs="Calibri Light"/>
                <w:lang w:eastAsia="nb-NO"/>
              </w:rPr>
              <w:t>gjennom råteskadet tak.</w:t>
            </w:r>
          </w:p>
        </w:tc>
        <w:tc>
          <w:tcPr>
            <w:tcW w:w="6379" w:type="dxa"/>
            <w:shd w:val="clear" w:color="000000" w:fill="FFFFFF"/>
          </w:tcPr>
          <w:p w14:paraId="06960286" w14:textId="77777777" w:rsidR="00C54097" w:rsidRPr="00C54097" w:rsidRDefault="00C54097" w:rsidP="00C54097">
            <w:pPr>
              <w:rPr>
                <w:rFonts w:ascii="Calibri Light" w:eastAsia="Times New Roman" w:hAnsi="Calibri Light" w:cs="Calibri Light"/>
                <w:lang w:eastAsia="nb-NO"/>
              </w:rPr>
            </w:pPr>
            <w:r w:rsidRPr="00C54097">
              <w:rPr>
                <w:rFonts w:ascii="Calibri Light" w:eastAsia="Times New Roman" w:hAnsi="Calibri Light" w:cs="Calibri Light"/>
                <w:lang w:eastAsia="nb-NO"/>
              </w:rPr>
              <w:lastRenderedPageBreak/>
              <w:t>Kontrollere tilstand på tak.</w:t>
            </w:r>
          </w:p>
          <w:p w14:paraId="43EB7DA9" w14:textId="6DC97B41" w:rsidR="00C54097" w:rsidRPr="00C54097" w:rsidRDefault="00C54097" w:rsidP="00C54097">
            <w:pPr>
              <w:rPr>
                <w:rFonts w:ascii="Calibri Light" w:eastAsia="Times New Roman" w:hAnsi="Calibri Light" w:cs="Calibri Light"/>
                <w:lang w:eastAsia="nb-NO"/>
              </w:rPr>
            </w:pPr>
            <w:r w:rsidRPr="00C54097">
              <w:rPr>
                <w:rFonts w:ascii="Calibri Light" w:eastAsia="Times New Roman" w:hAnsi="Calibri Light" w:cs="Calibri Light"/>
                <w:lang w:eastAsia="nb-NO"/>
              </w:rPr>
              <w:t>Sperre av for ferdsel</w:t>
            </w:r>
            <w:r>
              <w:rPr>
                <w:rFonts w:ascii="Calibri Light" w:eastAsia="Times New Roman" w:hAnsi="Calibri Light" w:cs="Calibri Light"/>
                <w:lang w:eastAsia="nb-NO"/>
              </w:rPr>
              <w:t xml:space="preserve"> samt </w:t>
            </w:r>
            <w:r w:rsidRPr="00C54097">
              <w:rPr>
                <w:rFonts w:ascii="Calibri Light" w:eastAsia="Times New Roman" w:hAnsi="Calibri Light" w:cs="Calibri Light"/>
                <w:lang w:eastAsia="nb-NO"/>
              </w:rPr>
              <w:t>mellomlagring på tak</w:t>
            </w:r>
            <w:r w:rsidR="005C4DE4">
              <w:rPr>
                <w:rFonts w:ascii="Calibri Light" w:eastAsia="Times New Roman" w:hAnsi="Calibri Light" w:cs="Calibri Light"/>
                <w:lang w:eastAsia="nb-NO"/>
              </w:rPr>
              <w:t xml:space="preserve"> på områder med råteskade</w:t>
            </w:r>
            <w:r w:rsidRPr="00C54097">
              <w:rPr>
                <w:rFonts w:ascii="Calibri Light" w:eastAsia="Times New Roman" w:hAnsi="Calibri Light" w:cs="Calibri Light"/>
                <w:lang w:eastAsia="nb-NO"/>
              </w:rPr>
              <w:t>.</w:t>
            </w:r>
          </w:p>
          <w:p w14:paraId="75681F6A" w14:textId="3C4091F7" w:rsidR="00C6445F" w:rsidRPr="00D075B8" w:rsidRDefault="00C54097" w:rsidP="00C54097">
            <w:pPr>
              <w:rPr>
                <w:rFonts w:ascii="Calibri Light" w:eastAsia="Times New Roman" w:hAnsi="Calibri Light" w:cs="Calibri Light"/>
                <w:lang w:eastAsia="nb-NO"/>
              </w:rPr>
            </w:pPr>
            <w:r w:rsidRPr="00C54097">
              <w:rPr>
                <w:rFonts w:ascii="Calibri Light" w:eastAsia="Times New Roman" w:hAnsi="Calibri Light" w:cs="Calibri Light"/>
                <w:lang w:eastAsia="nb-NO"/>
              </w:rPr>
              <w:t xml:space="preserve">Vektbegrensning </w:t>
            </w:r>
            <w:proofErr w:type="spellStart"/>
            <w:r w:rsidRPr="00C54097">
              <w:rPr>
                <w:rFonts w:ascii="Calibri Light" w:eastAsia="Times New Roman" w:hAnsi="Calibri Light" w:cs="Calibri Light"/>
                <w:lang w:eastAsia="nb-NO"/>
              </w:rPr>
              <w:t>ift</w:t>
            </w:r>
            <w:proofErr w:type="spellEnd"/>
            <w:r w:rsidRPr="00C54097">
              <w:rPr>
                <w:rFonts w:ascii="Calibri Light" w:eastAsia="Times New Roman" w:hAnsi="Calibri Light" w:cs="Calibri Light"/>
                <w:lang w:eastAsia="nb-NO"/>
              </w:rPr>
              <w:t xml:space="preserve"> mellomlagring.</w:t>
            </w:r>
          </w:p>
        </w:tc>
        <w:tc>
          <w:tcPr>
            <w:tcW w:w="1559" w:type="dxa"/>
          </w:tcPr>
          <w:p w14:paraId="368A17ED" w14:textId="77777777" w:rsidR="00C6445F" w:rsidRPr="00D075B8" w:rsidRDefault="00C6445F" w:rsidP="00D075B8">
            <w:pPr>
              <w:rPr>
                <w:rFonts w:ascii="Calibri Light" w:hAnsi="Calibri Light" w:cs="Calibri Light"/>
              </w:rPr>
            </w:pPr>
          </w:p>
        </w:tc>
        <w:tc>
          <w:tcPr>
            <w:tcW w:w="1127" w:type="dxa"/>
          </w:tcPr>
          <w:p w14:paraId="6AC4A0A8" w14:textId="345A7C0C" w:rsidR="00C6445F" w:rsidRPr="00E26ACB" w:rsidRDefault="005C4DE4" w:rsidP="00D075B8">
            <w:pPr>
              <w:rPr>
                <w:rFonts w:ascii="Calibri Light" w:hAnsi="Calibri Light" w:cs="Calibri Light"/>
                <w:color w:val="000000" w:themeColor="text1"/>
                <w:szCs w:val="20"/>
              </w:rPr>
            </w:pPr>
            <w:r>
              <w:rPr>
                <w:rFonts w:ascii="Calibri Light" w:hAnsi="Calibri Light" w:cs="Calibri Light"/>
                <w:color w:val="000000" w:themeColor="text1"/>
                <w:szCs w:val="20"/>
              </w:rPr>
              <w:t>ENT</w:t>
            </w:r>
          </w:p>
        </w:tc>
      </w:tr>
      <w:tr w:rsidR="00B42313" w:rsidRPr="00E26ACB" w14:paraId="02E30255" w14:textId="77777777">
        <w:trPr>
          <w:trHeight w:val="494"/>
        </w:trPr>
        <w:tc>
          <w:tcPr>
            <w:tcW w:w="704" w:type="dxa"/>
          </w:tcPr>
          <w:p w14:paraId="3DE8B0B3" w14:textId="6E2765FB" w:rsidR="00B42313" w:rsidRPr="00E26ACB" w:rsidRDefault="009605F7" w:rsidP="00D075B8">
            <w:pPr>
              <w:rPr>
                <w:rFonts w:ascii="Calibri Light" w:hAnsi="Calibri Light" w:cs="Calibri Light"/>
                <w:color w:val="000000" w:themeColor="text1"/>
              </w:rPr>
            </w:pPr>
            <w:r>
              <w:rPr>
                <w:rFonts w:ascii="Calibri Light" w:hAnsi="Calibri Light" w:cs="Calibri Light"/>
                <w:color w:val="000000" w:themeColor="text1"/>
              </w:rPr>
              <w:t>10.4</w:t>
            </w:r>
          </w:p>
        </w:tc>
        <w:tc>
          <w:tcPr>
            <w:tcW w:w="2552" w:type="dxa"/>
          </w:tcPr>
          <w:p w14:paraId="3BF9D5F6" w14:textId="77777777" w:rsidR="00B42313" w:rsidRDefault="000B0E19" w:rsidP="00D075B8">
            <w:pPr>
              <w:rPr>
                <w:rFonts w:ascii="Calibri Light" w:eastAsia="Times New Roman" w:hAnsi="Calibri Light" w:cs="Calibri Light"/>
                <w:lang w:eastAsia="nb-NO"/>
              </w:rPr>
            </w:pPr>
            <w:r>
              <w:rPr>
                <w:rFonts w:ascii="Calibri Light" w:eastAsia="Times New Roman" w:hAnsi="Calibri Light" w:cs="Calibri Light"/>
                <w:lang w:eastAsia="nb-NO"/>
              </w:rPr>
              <w:t>U</w:t>
            </w:r>
            <w:r w:rsidR="00AC000A">
              <w:rPr>
                <w:rFonts w:ascii="Calibri Light" w:eastAsia="Times New Roman" w:hAnsi="Calibri Light" w:cs="Calibri Light"/>
                <w:lang w:eastAsia="nb-NO"/>
              </w:rPr>
              <w:t xml:space="preserve">stabil konstruksjon </w:t>
            </w:r>
            <w:r w:rsidRPr="000B0E19">
              <w:rPr>
                <w:rFonts w:ascii="Calibri Light" w:eastAsia="Times New Roman" w:hAnsi="Calibri Light" w:cs="Calibri Light"/>
                <w:lang w:eastAsia="nb-NO"/>
              </w:rPr>
              <w:t xml:space="preserve">i </w:t>
            </w:r>
            <w:r w:rsidR="007F4D06">
              <w:rPr>
                <w:rFonts w:ascii="Calibri Light" w:eastAsia="Times New Roman" w:hAnsi="Calibri Light" w:cs="Calibri Light"/>
                <w:lang w:eastAsia="nb-NO"/>
              </w:rPr>
              <w:t>rive</w:t>
            </w:r>
            <w:r w:rsidRPr="000B0E19">
              <w:rPr>
                <w:rFonts w:ascii="Calibri Light" w:eastAsia="Times New Roman" w:hAnsi="Calibri Light" w:cs="Calibri Light"/>
                <w:lang w:eastAsia="nb-NO"/>
              </w:rPr>
              <w:t>perioden</w:t>
            </w:r>
            <w:r w:rsidR="007F4D06">
              <w:rPr>
                <w:rFonts w:ascii="Calibri Light" w:eastAsia="Times New Roman" w:hAnsi="Calibri Light" w:cs="Calibri Light"/>
                <w:lang w:eastAsia="nb-NO"/>
              </w:rPr>
              <w:t>.</w:t>
            </w:r>
            <w:r w:rsidRPr="000B0E19">
              <w:rPr>
                <w:rFonts w:ascii="Calibri Light" w:eastAsia="Times New Roman" w:hAnsi="Calibri Light" w:cs="Calibri Light"/>
                <w:lang w:eastAsia="nb-NO"/>
              </w:rPr>
              <w:t xml:space="preserve"> </w:t>
            </w:r>
          </w:p>
          <w:p w14:paraId="22CF9839" w14:textId="7A9218CD" w:rsidR="006A5BDD" w:rsidRPr="00611CEC" w:rsidRDefault="006A5BDD" w:rsidP="00D075B8">
            <w:pPr>
              <w:rPr>
                <w:rFonts w:ascii="Calibri Light" w:eastAsia="Times New Roman" w:hAnsi="Calibri Light" w:cs="Calibri Light"/>
                <w:lang w:eastAsia="nb-NO"/>
              </w:rPr>
            </w:pPr>
            <w:r>
              <w:rPr>
                <w:rFonts w:ascii="Calibri Light" w:eastAsia="Times New Roman" w:hAnsi="Calibri Light" w:cs="Calibri Light"/>
                <w:lang w:eastAsia="nb-NO"/>
              </w:rPr>
              <w:t>Kort avstand mellom Hangar 3 og Bygg 66.</w:t>
            </w:r>
          </w:p>
        </w:tc>
        <w:tc>
          <w:tcPr>
            <w:tcW w:w="2409" w:type="dxa"/>
          </w:tcPr>
          <w:p w14:paraId="7926FEC2" w14:textId="77777777" w:rsidR="00B42313" w:rsidRDefault="00E504F1" w:rsidP="00E504F1">
            <w:pPr>
              <w:rPr>
                <w:rFonts w:ascii="Calibri Light" w:eastAsia="Times New Roman" w:hAnsi="Calibri Light" w:cs="Calibri Light"/>
                <w:lang w:eastAsia="nb-NO"/>
              </w:rPr>
            </w:pPr>
            <w:r w:rsidRPr="00E504F1">
              <w:rPr>
                <w:rFonts w:ascii="Calibri Light" w:eastAsia="Times New Roman" w:hAnsi="Calibri Light" w:cs="Calibri Light"/>
                <w:lang w:eastAsia="nb-NO"/>
              </w:rPr>
              <w:t>Fare for kollaps ifm riving.</w:t>
            </w:r>
          </w:p>
          <w:p w14:paraId="36B76F3C" w14:textId="77777777" w:rsidR="006A5BDD" w:rsidRDefault="006A5BDD" w:rsidP="00E504F1">
            <w:pPr>
              <w:rPr>
                <w:rFonts w:ascii="Calibri Light" w:eastAsia="Times New Roman" w:hAnsi="Calibri Light" w:cs="Calibri Light"/>
                <w:lang w:eastAsia="nb-NO"/>
              </w:rPr>
            </w:pPr>
            <w:r>
              <w:rPr>
                <w:rFonts w:ascii="Calibri Light" w:eastAsia="Times New Roman" w:hAnsi="Calibri Light" w:cs="Calibri Light"/>
                <w:lang w:eastAsia="nb-NO"/>
              </w:rPr>
              <w:t>Fare for skade</w:t>
            </w:r>
            <w:r w:rsidR="006E5BBF">
              <w:rPr>
                <w:rFonts w:ascii="Calibri Light" w:eastAsia="Times New Roman" w:hAnsi="Calibri Light" w:cs="Calibri Light"/>
                <w:lang w:eastAsia="nb-NO"/>
              </w:rPr>
              <w:t xml:space="preserve"> på Bygg 66. </w:t>
            </w:r>
          </w:p>
          <w:p w14:paraId="110F8A57" w14:textId="476A5A0D" w:rsidR="006E5BBF" w:rsidRDefault="006E5BBF" w:rsidP="00E504F1">
            <w:pPr>
              <w:rPr>
                <w:rFonts w:ascii="Calibri Light" w:eastAsia="Times New Roman" w:hAnsi="Calibri Light" w:cs="Calibri Light"/>
                <w:lang w:eastAsia="nb-NO"/>
              </w:rPr>
            </w:pPr>
            <w:r>
              <w:rPr>
                <w:rFonts w:ascii="Calibri Light" w:eastAsia="Times New Roman" w:hAnsi="Calibri Light" w:cs="Calibri Light"/>
                <w:lang w:eastAsia="nb-NO"/>
              </w:rPr>
              <w:t>Fare for personskade.</w:t>
            </w:r>
          </w:p>
        </w:tc>
        <w:tc>
          <w:tcPr>
            <w:tcW w:w="6379" w:type="dxa"/>
            <w:shd w:val="clear" w:color="000000" w:fill="FFFFFF"/>
          </w:tcPr>
          <w:p w14:paraId="142CEA46" w14:textId="211D6DF7" w:rsidR="00673BFB" w:rsidRPr="00673BFB" w:rsidRDefault="00673BFB" w:rsidP="00673BFB">
            <w:pPr>
              <w:rPr>
                <w:rFonts w:ascii="Calibri Light" w:eastAsia="Times New Roman" w:hAnsi="Calibri Light" w:cs="Calibri Light"/>
                <w:lang w:eastAsia="nb-NO"/>
              </w:rPr>
            </w:pPr>
            <w:r w:rsidRPr="00673BFB">
              <w:rPr>
                <w:rFonts w:ascii="Calibri Light" w:eastAsia="Times New Roman" w:hAnsi="Calibri Light" w:cs="Calibri Light"/>
                <w:lang w:eastAsia="nb-NO"/>
              </w:rPr>
              <w:t>Riving må planlegges av entreprenør. Riverekkefølge beskrives før oppstart.</w:t>
            </w:r>
          </w:p>
          <w:p w14:paraId="660715EC" w14:textId="6BD74187" w:rsidR="00673BFB" w:rsidRDefault="00673BFB" w:rsidP="00673BFB">
            <w:pPr>
              <w:rPr>
                <w:rFonts w:ascii="Calibri Light" w:eastAsia="Times New Roman" w:hAnsi="Calibri Light" w:cs="Calibri Light"/>
                <w:lang w:eastAsia="nb-NO"/>
              </w:rPr>
            </w:pPr>
            <w:r w:rsidRPr="00673BFB">
              <w:rPr>
                <w:rFonts w:ascii="Calibri Light" w:eastAsia="Times New Roman" w:hAnsi="Calibri Light" w:cs="Calibri Light"/>
                <w:lang w:eastAsia="nb-NO"/>
              </w:rPr>
              <w:t xml:space="preserve">Sikre mot utilsiktet </w:t>
            </w:r>
            <w:r>
              <w:rPr>
                <w:rFonts w:ascii="Calibri Light" w:eastAsia="Times New Roman" w:hAnsi="Calibri Light" w:cs="Calibri Light"/>
                <w:lang w:eastAsia="nb-NO"/>
              </w:rPr>
              <w:t xml:space="preserve">og </w:t>
            </w:r>
            <w:r w:rsidRPr="00673BFB">
              <w:rPr>
                <w:rFonts w:ascii="Calibri Light" w:eastAsia="Times New Roman" w:hAnsi="Calibri Light" w:cs="Calibri Light"/>
                <w:lang w:eastAsia="nb-NO"/>
              </w:rPr>
              <w:t>kollaps av konstruksjon</w:t>
            </w:r>
            <w:r>
              <w:rPr>
                <w:rFonts w:ascii="Calibri Light" w:eastAsia="Times New Roman" w:hAnsi="Calibri Light" w:cs="Calibri Light"/>
                <w:lang w:eastAsia="nb-NO"/>
              </w:rPr>
              <w:t>en</w:t>
            </w:r>
            <w:r w:rsidRPr="00673BFB">
              <w:rPr>
                <w:rFonts w:ascii="Calibri Light" w:eastAsia="Times New Roman" w:hAnsi="Calibri Light" w:cs="Calibri Light"/>
                <w:lang w:eastAsia="nb-NO"/>
              </w:rPr>
              <w:t>.</w:t>
            </w:r>
            <w:r w:rsidR="00760D22">
              <w:rPr>
                <w:rFonts w:ascii="Calibri Light" w:eastAsia="Times New Roman" w:hAnsi="Calibri Light" w:cs="Calibri Light"/>
                <w:lang w:eastAsia="nb-NO"/>
              </w:rPr>
              <w:t xml:space="preserve"> </w:t>
            </w:r>
            <w:r>
              <w:rPr>
                <w:rFonts w:ascii="Calibri Light" w:eastAsia="Times New Roman" w:hAnsi="Calibri Light" w:cs="Calibri Light"/>
                <w:lang w:eastAsia="nb-NO"/>
              </w:rPr>
              <w:t>M</w:t>
            </w:r>
            <w:r w:rsidRPr="000B0E19">
              <w:rPr>
                <w:rFonts w:ascii="Calibri Light" w:eastAsia="Times New Roman" w:hAnsi="Calibri Light" w:cs="Calibri Light"/>
                <w:lang w:eastAsia="nb-NO"/>
              </w:rPr>
              <w:t>idlertidig avstiving.</w:t>
            </w:r>
          </w:p>
          <w:p w14:paraId="78772ED3" w14:textId="77777777" w:rsidR="00673BFB" w:rsidRPr="00673BFB" w:rsidRDefault="00673BFB" w:rsidP="00673BFB">
            <w:pPr>
              <w:rPr>
                <w:rFonts w:ascii="Calibri Light" w:eastAsia="Times New Roman" w:hAnsi="Calibri Light" w:cs="Calibri Light"/>
                <w:lang w:eastAsia="nb-NO"/>
              </w:rPr>
            </w:pPr>
            <w:r w:rsidRPr="00673BFB">
              <w:rPr>
                <w:rFonts w:ascii="Calibri Light" w:eastAsia="Times New Roman" w:hAnsi="Calibri Light" w:cs="Calibri Light"/>
                <w:lang w:eastAsia="nb-NO"/>
              </w:rPr>
              <w:t>Avsperring.</w:t>
            </w:r>
          </w:p>
          <w:p w14:paraId="1C3AF7F6" w14:textId="2C646ED5" w:rsidR="00673BFB" w:rsidRPr="00C54097" w:rsidRDefault="00760D22" w:rsidP="00673BFB">
            <w:pPr>
              <w:rPr>
                <w:rFonts w:ascii="Calibri Light" w:eastAsia="Times New Roman" w:hAnsi="Calibri Light" w:cs="Calibri Light"/>
                <w:lang w:eastAsia="nb-NO"/>
              </w:rPr>
            </w:pPr>
            <w:r>
              <w:rPr>
                <w:rFonts w:ascii="Calibri Light" w:eastAsia="Times New Roman" w:hAnsi="Calibri Light" w:cs="Calibri Light"/>
                <w:lang w:eastAsia="nb-NO"/>
              </w:rPr>
              <w:t>R</w:t>
            </w:r>
            <w:r w:rsidR="00673BFB" w:rsidRPr="00673BFB">
              <w:rPr>
                <w:rFonts w:ascii="Calibri Light" w:eastAsia="Times New Roman" w:hAnsi="Calibri Light" w:cs="Calibri Light"/>
                <w:lang w:eastAsia="nb-NO"/>
              </w:rPr>
              <w:t>iving koordineres med bruker</w:t>
            </w:r>
            <w:r>
              <w:rPr>
                <w:rFonts w:ascii="Calibri Light" w:eastAsia="Times New Roman" w:hAnsi="Calibri Light" w:cs="Calibri Light"/>
                <w:lang w:eastAsia="nb-NO"/>
              </w:rPr>
              <w:t xml:space="preserve"> av Bygg 66</w:t>
            </w:r>
            <w:r w:rsidR="00673BFB" w:rsidRPr="00673BFB">
              <w:rPr>
                <w:rFonts w:ascii="Calibri Light" w:eastAsia="Times New Roman" w:hAnsi="Calibri Light" w:cs="Calibri Light"/>
                <w:lang w:eastAsia="nb-NO"/>
              </w:rPr>
              <w:t>. Evt. avsperring av bygg 66 må vurderes.</w:t>
            </w:r>
          </w:p>
        </w:tc>
        <w:tc>
          <w:tcPr>
            <w:tcW w:w="1559" w:type="dxa"/>
          </w:tcPr>
          <w:p w14:paraId="1D474F5E" w14:textId="77777777" w:rsidR="00B42313" w:rsidRPr="00D075B8" w:rsidRDefault="00B42313" w:rsidP="00D075B8">
            <w:pPr>
              <w:rPr>
                <w:rFonts w:ascii="Calibri Light" w:hAnsi="Calibri Light" w:cs="Calibri Light"/>
              </w:rPr>
            </w:pPr>
          </w:p>
        </w:tc>
        <w:tc>
          <w:tcPr>
            <w:tcW w:w="1127" w:type="dxa"/>
          </w:tcPr>
          <w:p w14:paraId="2B90C250" w14:textId="77777777" w:rsidR="00B42313" w:rsidRDefault="00B02E59" w:rsidP="00D075B8">
            <w:pPr>
              <w:rPr>
                <w:rFonts w:ascii="Calibri Light" w:hAnsi="Calibri Light" w:cs="Calibri Light"/>
                <w:color w:val="000000" w:themeColor="text1"/>
                <w:szCs w:val="20"/>
              </w:rPr>
            </w:pPr>
            <w:r>
              <w:rPr>
                <w:rFonts w:ascii="Calibri Light" w:hAnsi="Calibri Light" w:cs="Calibri Light"/>
                <w:color w:val="000000" w:themeColor="text1"/>
                <w:szCs w:val="20"/>
              </w:rPr>
              <w:t>ENT</w:t>
            </w:r>
          </w:p>
          <w:p w14:paraId="6FBCBA8F" w14:textId="77777777" w:rsidR="00B02E59" w:rsidRDefault="00B02E59" w:rsidP="00D075B8">
            <w:pPr>
              <w:rPr>
                <w:rFonts w:ascii="Calibri Light" w:hAnsi="Calibri Light" w:cs="Calibri Light"/>
                <w:color w:val="000000" w:themeColor="text1"/>
                <w:szCs w:val="20"/>
              </w:rPr>
            </w:pPr>
          </w:p>
          <w:p w14:paraId="69462B77" w14:textId="77777777" w:rsidR="00B02E59" w:rsidRDefault="00B02E59" w:rsidP="00D075B8">
            <w:pPr>
              <w:rPr>
                <w:rFonts w:ascii="Calibri Light" w:hAnsi="Calibri Light" w:cs="Calibri Light"/>
                <w:color w:val="000000" w:themeColor="text1"/>
                <w:szCs w:val="20"/>
              </w:rPr>
            </w:pPr>
          </w:p>
          <w:p w14:paraId="10A95BD3" w14:textId="77777777" w:rsidR="00B02E59" w:rsidRDefault="00B02E59" w:rsidP="00D075B8">
            <w:pPr>
              <w:rPr>
                <w:rFonts w:ascii="Calibri Light" w:hAnsi="Calibri Light" w:cs="Calibri Light"/>
                <w:color w:val="000000" w:themeColor="text1"/>
                <w:szCs w:val="20"/>
              </w:rPr>
            </w:pPr>
          </w:p>
          <w:p w14:paraId="53BC8910" w14:textId="3A47DFD0" w:rsidR="00B02E59" w:rsidRDefault="00B02E59" w:rsidP="00D075B8">
            <w:pPr>
              <w:rPr>
                <w:rFonts w:ascii="Calibri Light" w:hAnsi="Calibri Light" w:cs="Calibri Light"/>
                <w:color w:val="000000" w:themeColor="text1"/>
                <w:szCs w:val="20"/>
              </w:rPr>
            </w:pPr>
            <w:r>
              <w:rPr>
                <w:rFonts w:ascii="Calibri Light" w:hAnsi="Calibri Light" w:cs="Calibri Light"/>
                <w:color w:val="000000" w:themeColor="text1"/>
                <w:szCs w:val="20"/>
              </w:rPr>
              <w:t>ENT/BH</w:t>
            </w:r>
          </w:p>
        </w:tc>
      </w:tr>
      <w:tr w:rsidR="00D075B8" w:rsidRPr="00E26ACB" w14:paraId="3A21DDBD" w14:textId="77777777" w:rsidTr="00027E3D">
        <w:trPr>
          <w:trHeight w:val="494"/>
        </w:trPr>
        <w:tc>
          <w:tcPr>
            <w:tcW w:w="704" w:type="dxa"/>
            <w:shd w:val="clear" w:color="auto" w:fill="F2F2F2" w:themeFill="background1" w:themeFillShade="F2"/>
          </w:tcPr>
          <w:p w14:paraId="5F4F90EB" w14:textId="55239FF5" w:rsidR="00D075B8" w:rsidRPr="00E26ACB" w:rsidRDefault="00D075B8" w:rsidP="00D075B8">
            <w:pPr>
              <w:rPr>
                <w:rFonts w:ascii="Calibri Light" w:hAnsi="Calibri Light" w:cs="Calibri Light"/>
                <w:color w:val="000000" w:themeColor="text1"/>
              </w:rPr>
            </w:pPr>
            <w:r w:rsidRPr="00E26ACB">
              <w:rPr>
                <w:rFonts w:ascii="Calibri Light" w:hAnsi="Calibri Light" w:cs="Calibri Light"/>
                <w:color w:val="000000" w:themeColor="text1"/>
              </w:rPr>
              <w:t>11</w:t>
            </w:r>
          </w:p>
        </w:tc>
        <w:tc>
          <w:tcPr>
            <w:tcW w:w="14026" w:type="dxa"/>
            <w:gridSpan w:val="5"/>
            <w:shd w:val="clear" w:color="auto" w:fill="F2F2F2" w:themeFill="background1" w:themeFillShade="F2"/>
          </w:tcPr>
          <w:p w14:paraId="70BA6782" w14:textId="7BA64EFB" w:rsidR="00D075B8" w:rsidRPr="00E26ACB" w:rsidRDefault="00D075B8" w:rsidP="00D075B8">
            <w:pPr>
              <w:rPr>
                <w:rFonts w:ascii="Calibri Light" w:hAnsi="Calibri Light" w:cs="Calibri Light"/>
                <w:color w:val="000000" w:themeColor="text1"/>
                <w:szCs w:val="20"/>
                <w:highlight w:val="yellow"/>
              </w:rPr>
            </w:pPr>
            <w:r w:rsidRPr="00E26ACB">
              <w:rPr>
                <w:rFonts w:ascii="Calibri Light" w:hAnsi="Calibri Light" w:cs="Calibri Light"/>
                <w:color w:val="000000" w:themeColor="text1"/>
                <w:szCs w:val="20"/>
              </w:rPr>
              <w:t xml:space="preserve">Arbeid som innebærer riving av bærende konstruksjoner </w:t>
            </w:r>
          </w:p>
        </w:tc>
      </w:tr>
      <w:tr w:rsidR="00D075B8" w:rsidRPr="00E26ACB" w14:paraId="149BE6F6" w14:textId="77777777" w:rsidTr="00FE48B8">
        <w:trPr>
          <w:trHeight w:val="494"/>
        </w:trPr>
        <w:tc>
          <w:tcPr>
            <w:tcW w:w="704" w:type="dxa"/>
          </w:tcPr>
          <w:p w14:paraId="1E82E072" w14:textId="7B70374D" w:rsidR="00D075B8" w:rsidRPr="00E26ACB" w:rsidRDefault="00D075B8" w:rsidP="00D075B8">
            <w:pPr>
              <w:rPr>
                <w:rFonts w:ascii="Calibri Light" w:hAnsi="Calibri Light" w:cs="Calibri Light"/>
                <w:color w:val="000000" w:themeColor="text1"/>
              </w:rPr>
            </w:pPr>
            <w:r>
              <w:rPr>
                <w:rFonts w:ascii="Calibri Light" w:hAnsi="Calibri Light" w:cs="Calibri Light"/>
                <w:color w:val="000000" w:themeColor="text1"/>
              </w:rPr>
              <w:t>11.1</w:t>
            </w:r>
          </w:p>
        </w:tc>
        <w:tc>
          <w:tcPr>
            <w:tcW w:w="2552" w:type="dxa"/>
          </w:tcPr>
          <w:p w14:paraId="1CC98236" w14:textId="4AA87693" w:rsidR="00D075B8" w:rsidRPr="00D075B8" w:rsidRDefault="00D075B8" w:rsidP="00D075B8">
            <w:pPr>
              <w:rPr>
                <w:rFonts w:ascii="Calibri Light" w:hAnsi="Calibri Light" w:cs="Calibri Light"/>
                <w:color w:val="000000" w:themeColor="text1"/>
              </w:rPr>
            </w:pPr>
            <w:r w:rsidRPr="00D075B8">
              <w:rPr>
                <w:rFonts w:ascii="Calibri Light" w:eastAsia="Times New Roman" w:hAnsi="Calibri Light" w:cs="Calibri Light"/>
                <w:lang w:eastAsia="nb-NO"/>
              </w:rPr>
              <w:t>Riving av bærende konstruksjoner</w:t>
            </w:r>
            <w:r w:rsidR="00804720">
              <w:rPr>
                <w:rFonts w:ascii="Calibri Light" w:eastAsia="Times New Roman" w:hAnsi="Calibri Light" w:cs="Calibri Light"/>
                <w:lang w:eastAsia="nb-NO"/>
              </w:rPr>
              <w:t>.</w:t>
            </w:r>
          </w:p>
        </w:tc>
        <w:tc>
          <w:tcPr>
            <w:tcW w:w="2409" w:type="dxa"/>
          </w:tcPr>
          <w:p w14:paraId="64F1F72F" w14:textId="77777777" w:rsidR="00360A4C" w:rsidRDefault="00360A4C" w:rsidP="00360A4C">
            <w:pPr>
              <w:rPr>
                <w:rFonts w:ascii="Calibri Light" w:eastAsia="Times New Roman" w:hAnsi="Calibri Light" w:cs="Calibri Light"/>
                <w:lang w:eastAsia="nb-NO"/>
              </w:rPr>
            </w:pPr>
            <w:r w:rsidRPr="00E504F1">
              <w:rPr>
                <w:rFonts w:ascii="Calibri Light" w:eastAsia="Times New Roman" w:hAnsi="Calibri Light" w:cs="Calibri Light"/>
                <w:lang w:eastAsia="nb-NO"/>
              </w:rPr>
              <w:t>Fare for kollaps ifm riving.</w:t>
            </w:r>
          </w:p>
          <w:p w14:paraId="31A4A370" w14:textId="77777777" w:rsidR="00360A4C" w:rsidRDefault="00360A4C" w:rsidP="00360A4C">
            <w:pPr>
              <w:rPr>
                <w:rFonts w:ascii="Calibri Light" w:eastAsia="Times New Roman" w:hAnsi="Calibri Light" w:cs="Calibri Light"/>
                <w:lang w:eastAsia="nb-NO"/>
              </w:rPr>
            </w:pPr>
            <w:r>
              <w:rPr>
                <w:rFonts w:ascii="Calibri Light" w:eastAsia="Times New Roman" w:hAnsi="Calibri Light" w:cs="Calibri Light"/>
                <w:lang w:eastAsia="nb-NO"/>
              </w:rPr>
              <w:t xml:space="preserve">Fare for skade på Bygg 66. </w:t>
            </w:r>
          </w:p>
          <w:p w14:paraId="7995005F" w14:textId="141EBF9B" w:rsidR="00D075B8" w:rsidRPr="00D075B8" w:rsidRDefault="00360A4C" w:rsidP="00360A4C">
            <w:pPr>
              <w:rPr>
                <w:rFonts w:ascii="Calibri Light" w:hAnsi="Calibri Light" w:cs="Calibri Light"/>
                <w:color w:val="000000" w:themeColor="text1"/>
              </w:rPr>
            </w:pPr>
            <w:r>
              <w:rPr>
                <w:rFonts w:ascii="Calibri Light" w:eastAsia="Times New Roman" w:hAnsi="Calibri Light" w:cs="Calibri Light"/>
                <w:lang w:eastAsia="nb-NO"/>
              </w:rPr>
              <w:t>Fare for personskade.</w:t>
            </w:r>
          </w:p>
        </w:tc>
        <w:tc>
          <w:tcPr>
            <w:tcW w:w="6379" w:type="dxa"/>
          </w:tcPr>
          <w:p w14:paraId="0A6BEEEB" w14:textId="7FBEB244" w:rsidR="00EA5652" w:rsidRDefault="00141D08" w:rsidP="00D075B8">
            <w:pPr>
              <w:rPr>
                <w:rFonts w:ascii="Calibri Light" w:eastAsia="Times New Roman" w:hAnsi="Calibri Light" w:cs="Calibri Light"/>
                <w:lang w:eastAsia="nb-NO"/>
              </w:rPr>
            </w:pPr>
            <w:r>
              <w:rPr>
                <w:rFonts w:ascii="Calibri Light" w:eastAsia="Times New Roman" w:hAnsi="Calibri Light" w:cs="Calibri Light"/>
                <w:lang w:eastAsia="nb-NO"/>
              </w:rPr>
              <w:t xml:space="preserve">Planlegge </w:t>
            </w:r>
            <w:r w:rsidR="00D075B8" w:rsidRPr="00D075B8">
              <w:rPr>
                <w:rFonts w:ascii="Calibri Light" w:eastAsia="Times New Roman" w:hAnsi="Calibri Light" w:cs="Calibri Light"/>
                <w:lang w:eastAsia="nb-NO"/>
              </w:rPr>
              <w:t xml:space="preserve">riverekkefølge. </w:t>
            </w:r>
          </w:p>
          <w:p w14:paraId="643C2389" w14:textId="663119FB" w:rsidR="00D075B8" w:rsidRPr="00D075B8" w:rsidRDefault="00141D08" w:rsidP="00EA5652">
            <w:pPr>
              <w:rPr>
                <w:rFonts w:ascii="Calibri Light" w:hAnsi="Calibri Light" w:cs="Calibri Light"/>
                <w:color w:val="000000" w:themeColor="text1"/>
              </w:rPr>
            </w:pPr>
            <w:r w:rsidRPr="00F6276B">
              <w:rPr>
                <w:rFonts w:ascii="Calibri Light" w:hAnsi="Calibri Light" w:cs="Calibri Light"/>
                <w:color w:val="000000" w:themeColor="text1"/>
              </w:rPr>
              <w:t>Rutine for at bygget kontrolleres før oppstart rivearbeider.</w:t>
            </w:r>
            <w:r>
              <w:rPr>
                <w:rFonts w:ascii="Calibri Light" w:hAnsi="Calibri Light" w:cs="Calibri Light"/>
                <w:color w:val="000000" w:themeColor="text1"/>
              </w:rPr>
              <w:t xml:space="preserve"> </w:t>
            </w:r>
            <w:r>
              <w:rPr>
                <w:rFonts w:ascii="Calibri Light" w:eastAsia="Times New Roman" w:hAnsi="Calibri Light" w:cs="Calibri Light"/>
                <w:lang w:eastAsia="nb-NO"/>
              </w:rPr>
              <w:t xml:space="preserve">Ingen skal oppholde seg i </w:t>
            </w:r>
            <w:r w:rsidRPr="00D075B8">
              <w:rPr>
                <w:rFonts w:ascii="Calibri Light" w:eastAsia="Times New Roman" w:hAnsi="Calibri Light" w:cs="Calibri Light"/>
                <w:lang w:eastAsia="nb-NO"/>
              </w:rPr>
              <w:t>delvis revet bygning.</w:t>
            </w:r>
          </w:p>
        </w:tc>
        <w:tc>
          <w:tcPr>
            <w:tcW w:w="1559" w:type="dxa"/>
          </w:tcPr>
          <w:p w14:paraId="722C35AE" w14:textId="77777777" w:rsidR="00D075B8" w:rsidRPr="00E26ACB" w:rsidRDefault="00D075B8" w:rsidP="00D075B8">
            <w:pPr>
              <w:rPr>
                <w:rFonts w:ascii="Calibri Light" w:hAnsi="Calibri Light" w:cs="Calibri Light"/>
                <w:color w:val="000000" w:themeColor="text1"/>
                <w:szCs w:val="20"/>
              </w:rPr>
            </w:pPr>
          </w:p>
        </w:tc>
        <w:tc>
          <w:tcPr>
            <w:tcW w:w="1127" w:type="dxa"/>
          </w:tcPr>
          <w:p w14:paraId="1DE92778" w14:textId="17F67F48" w:rsidR="00D075B8" w:rsidRPr="00E26ACB" w:rsidRDefault="00D075B8" w:rsidP="00D075B8">
            <w:pPr>
              <w:rPr>
                <w:rFonts w:ascii="Calibri Light" w:hAnsi="Calibri Light" w:cs="Calibri Light"/>
                <w:color w:val="000000" w:themeColor="text1"/>
                <w:szCs w:val="20"/>
              </w:rPr>
            </w:pPr>
            <w:r w:rsidRPr="00E26ACB">
              <w:rPr>
                <w:rFonts w:ascii="Calibri Light" w:hAnsi="Calibri Light" w:cs="Calibri Light"/>
                <w:color w:val="000000" w:themeColor="text1"/>
                <w:szCs w:val="20"/>
              </w:rPr>
              <w:t>E</w:t>
            </w:r>
            <w:r w:rsidR="008C50E3">
              <w:rPr>
                <w:rFonts w:ascii="Calibri Light" w:hAnsi="Calibri Light" w:cs="Calibri Light"/>
                <w:color w:val="000000" w:themeColor="text1"/>
                <w:szCs w:val="20"/>
              </w:rPr>
              <w:t>NT</w:t>
            </w:r>
          </w:p>
        </w:tc>
      </w:tr>
      <w:tr w:rsidR="00D075B8" w:rsidRPr="00E26ACB" w14:paraId="7127C5CF" w14:textId="77777777" w:rsidTr="00027E3D">
        <w:trPr>
          <w:trHeight w:val="494"/>
        </w:trPr>
        <w:tc>
          <w:tcPr>
            <w:tcW w:w="704" w:type="dxa"/>
            <w:shd w:val="clear" w:color="auto" w:fill="F2F2F2" w:themeFill="background1" w:themeFillShade="F2"/>
          </w:tcPr>
          <w:p w14:paraId="7F819D82" w14:textId="454E0C17" w:rsidR="00D075B8" w:rsidRPr="00E26ACB" w:rsidRDefault="00D075B8" w:rsidP="00D075B8">
            <w:pPr>
              <w:rPr>
                <w:rFonts w:ascii="Calibri Light" w:hAnsi="Calibri Light" w:cs="Calibri Light"/>
                <w:color w:val="000000" w:themeColor="text1"/>
              </w:rPr>
            </w:pPr>
            <w:r w:rsidRPr="00E26ACB">
              <w:rPr>
                <w:rFonts w:ascii="Calibri Light" w:hAnsi="Calibri Light" w:cs="Calibri Light"/>
                <w:color w:val="000000" w:themeColor="text1"/>
              </w:rPr>
              <w:t>12</w:t>
            </w:r>
          </w:p>
        </w:tc>
        <w:tc>
          <w:tcPr>
            <w:tcW w:w="14026" w:type="dxa"/>
            <w:gridSpan w:val="5"/>
            <w:shd w:val="clear" w:color="auto" w:fill="F2F2F2" w:themeFill="background1" w:themeFillShade="F2"/>
          </w:tcPr>
          <w:p w14:paraId="09F0ACF4" w14:textId="0E198865" w:rsidR="00D075B8" w:rsidRPr="00E26ACB" w:rsidRDefault="00D075B8" w:rsidP="00D075B8">
            <w:pPr>
              <w:rPr>
                <w:rFonts w:ascii="Calibri Light" w:hAnsi="Calibri Light" w:cs="Calibri Light"/>
                <w:color w:val="000000" w:themeColor="text1"/>
                <w:szCs w:val="20"/>
                <w:highlight w:val="yellow"/>
              </w:rPr>
            </w:pPr>
            <w:r w:rsidRPr="001875D1">
              <w:rPr>
                <w:rFonts w:ascii="Calibri Light" w:hAnsi="Calibri Light" w:cs="Calibri Light"/>
                <w:color w:val="000000" w:themeColor="text1"/>
                <w:szCs w:val="20"/>
              </w:rPr>
              <w:t>Arbeid med montering og demontering av tunge elementer</w:t>
            </w:r>
          </w:p>
        </w:tc>
      </w:tr>
      <w:tr w:rsidR="0022588A" w:rsidRPr="00E26ACB" w14:paraId="34CBCB97" w14:textId="77777777" w:rsidTr="00FD2B61">
        <w:trPr>
          <w:trHeight w:val="494"/>
        </w:trPr>
        <w:tc>
          <w:tcPr>
            <w:tcW w:w="704" w:type="dxa"/>
          </w:tcPr>
          <w:p w14:paraId="6B0B45E2" w14:textId="18365CC8" w:rsidR="0022588A" w:rsidRPr="00E26ACB" w:rsidRDefault="0022588A" w:rsidP="00FD2B61">
            <w:pPr>
              <w:rPr>
                <w:rFonts w:ascii="Calibri Light" w:hAnsi="Calibri Light" w:cs="Calibri Light"/>
                <w:color w:val="000000" w:themeColor="text1"/>
              </w:rPr>
            </w:pPr>
            <w:r>
              <w:rPr>
                <w:rFonts w:ascii="Calibri Light" w:hAnsi="Calibri Light" w:cs="Calibri Light"/>
                <w:color w:val="000000" w:themeColor="text1"/>
              </w:rPr>
              <w:t>12.1</w:t>
            </w:r>
          </w:p>
        </w:tc>
        <w:tc>
          <w:tcPr>
            <w:tcW w:w="2552" w:type="dxa"/>
          </w:tcPr>
          <w:p w14:paraId="23ACCF41" w14:textId="20E16153" w:rsidR="00930AEE" w:rsidRPr="00930AEE" w:rsidRDefault="00930AEE" w:rsidP="00930AEE">
            <w:pPr>
              <w:rPr>
                <w:rFonts w:ascii="Calibri Light" w:eastAsia="Times New Roman" w:hAnsi="Calibri Light" w:cs="Calibri Light"/>
                <w:lang w:eastAsia="nb-NO"/>
              </w:rPr>
            </w:pPr>
            <w:r w:rsidRPr="00930AEE">
              <w:rPr>
                <w:rFonts w:ascii="Calibri Light" w:eastAsia="Times New Roman" w:hAnsi="Calibri Light" w:cs="Calibri Light"/>
                <w:lang w:eastAsia="nb-NO"/>
              </w:rPr>
              <w:t xml:space="preserve">Demontering av store </w:t>
            </w:r>
            <w:r w:rsidR="00B46A63">
              <w:rPr>
                <w:rFonts w:ascii="Calibri Light" w:eastAsia="Times New Roman" w:hAnsi="Calibri Light" w:cs="Calibri Light"/>
                <w:lang w:eastAsia="nb-NO"/>
              </w:rPr>
              <w:t>bygnings</w:t>
            </w:r>
            <w:r w:rsidR="00413779">
              <w:rPr>
                <w:rFonts w:ascii="Calibri Light" w:eastAsia="Times New Roman" w:hAnsi="Calibri Light" w:cs="Calibri Light"/>
                <w:lang w:eastAsia="nb-NO"/>
              </w:rPr>
              <w:t xml:space="preserve">deler, som </w:t>
            </w:r>
            <w:r w:rsidRPr="00930AEE">
              <w:rPr>
                <w:rFonts w:ascii="Calibri Light" w:eastAsia="Times New Roman" w:hAnsi="Calibri Light" w:cs="Calibri Light"/>
                <w:lang w:eastAsia="nb-NO"/>
              </w:rPr>
              <w:t>skyveporte</w:t>
            </w:r>
            <w:r w:rsidR="00413779">
              <w:rPr>
                <w:rFonts w:ascii="Calibri Light" w:eastAsia="Times New Roman" w:hAnsi="Calibri Light" w:cs="Calibri Light"/>
                <w:lang w:eastAsia="nb-NO"/>
              </w:rPr>
              <w:t>r, takstoler e.l</w:t>
            </w:r>
            <w:r w:rsidRPr="00930AEE">
              <w:rPr>
                <w:rFonts w:ascii="Calibri Light" w:eastAsia="Times New Roman" w:hAnsi="Calibri Light" w:cs="Calibri Light"/>
                <w:lang w:eastAsia="nb-NO"/>
              </w:rPr>
              <w:t>.</w:t>
            </w:r>
          </w:p>
          <w:p w14:paraId="2A84CEA3" w14:textId="212020D7" w:rsidR="0022588A" w:rsidRPr="00D075B8" w:rsidRDefault="00930AEE" w:rsidP="00930AEE">
            <w:pPr>
              <w:rPr>
                <w:rFonts w:ascii="Calibri Light" w:hAnsi="Calibri Light" w:cs="Calibri Light"/>
                <w:color w:val="000000" w:themeColor="text1"/>
              </w:rPr>
            </w:pPr>
            <w:r w:rsidRPr="00930AEE">
              <w:rPr>
                <w:rFonts w:ascii="Calibri Light" w:eastAsia="Times New Roman" w:hAnsi="Calibri Light" w:cs="Calibri Light"/>
                <w:lang w:eastAsia="nb-NO"/>
              </w:rPr>
              <w:t>Fallende gjenstander.</w:t>
            </w:r>
          </w:p>
        </w:tc>
        <w:tc>
          <w:tcPr>
            <w:tcW w:w="2409" w:type="dxa"/>
          </w:tcPr>
          <w:p w14:paraId="3B52A99C" w14:textId="145522AE" w:rsidR="0022588A" w:rsidRPr="00D075B8" w:rsidRDefault="00930AEE" w:rsidP="00FD2B61">
            <w:pPr>
              <w:rPr>
                <w:rFonts w:ascii="Calibri Light" w:hAnsi="Calibri Light" w:cs="Calibri Light"/>
                <w:color w:val="000000" w:themeColor="text1"/>
              </w:rPr>
            </w:pPr>
            <w:r w:rsidRPr="00930AEE">
              <w:rPr>
                <w:rFonts w:ascii="Calibri Light" w:eastAsia="Times New Roman" w:hAnsi="Calibri Light" w:cs="Calibri Light"/>
                <w:lang w:eastAsia="nb-NO"/>
              </w:rPr>
              <w:t xml:space="preserve">Fare for </w:t>
            </w:r>
            <w:r>
              <w:rPr>
                <w:rFonts w:ascii="Calibri Light" w:eastAsia="Times New Roman" w:hAnsi="Calibri Light" w:cs="Calibri Light"/>
                <w:lang w:eastAsia="nb-NO"/>
              </w:rPr>
              <w:t>personskader, b</w:t>
            </w:r>
            <w:r w:rsidRPr="00930AEE">
              <w:rPr>
                <w:rFonts w:ascii="Calibri Light" w:eastAsia="Times New Roman" w:hAnsi="Calibri Light" w:cs="Calibri Light"/>
                <w:lang w:eastAsia="nb-NO"/>
              </w:rPr>
              <w:t>elastningsskader. Klemfare.</w:t>
            </w:r>
          </w:p>
        </w:tc>
        <w:tc>
          <w:tcPr>
            <w:tcW w:w="6379" w:type="dxa"/>
          </w:tcPr>
          <w:p w14:paraId="63A412F3" w14:textId="77777777" w:rsidR="00A55AB8" w:rsidRPr="00A55AB8" w:rsidRDefault="00A55AB8" w:rsidP="00A55AB8">
            <w:pPr>
              <w:rPr>
                <w:rFonts w:ascii="Calibri Light" w:eastAsia="Times New Roman" w:hAnsi="Calibri Light" w:cs="Calibri Light"/>
                <w:lang w:eastAsia="nb-NO"/>
              </w:rPr>
            </w:pPr>
            <w:r w:rsidRPr="00A55AB8">
              <w:rPr>
                <w:rFonts w:ascii="Calibri Light" w:eastAsia="Times New Roman" w:hAnsi="Calibri Light" w:cs="Calibri Light"/>
                <w:lang w:eastAsia="nb-NO"/>
              </w:rPr>
              <w:t>Avsperring.</w:t>
            </w:r>
          </w:p>
          <w:p w14:paraId="07A5AC61" w14:textId="45F91068" w:rsidR="0022588A" w:rsidRPr="00D075B8" w:rsidRDefault="00A55AB8" w:rsidP="00A55AB8">
            <w:pPr>
              <w:rPr>
                <w:rFonts w:ascii="Calibri Light" w:hAnsi="Calibri Light" w:cs="Calibri Light"/>
                <w:color w:val="000000" w:themeColor="text1"/>
              </w:rPr>
            </w:pPr>
            <w:r w:rsidRPr="00A55AB8">
              <w:rPr>
                <w:rFonts w:ascii="Calibri Light" w:eastAsia="Times New Roman" w:hAnsi="Calibri Light" w:cs="Calibri Light"/>
                <w:lang w:eastAsia="nb-NO"/>
              </w:rPr>
              <w:t>Egnede hjelpemidler</w:t>
            </w:r>
            <w:r w:rsidR="008A61BD">
              <w:rPr>
                <w:rFonts w:ascii="Calibri Light" w:eastAsia="Times New Roman" w:hAnsi="Calibri Light" w:cs="Calibri Light"/>
                <w:lang w:eastAsia="nb-NO"/>
              </w:rPr>
              <w:t>/maskiner</w:t>
            </w:r>
            <w:r w:rsidRPr="00A55AB8">
              <w:rPr>
                <w:rFonts w:ascii="Calibri Light" w:eastAsia="Times New Roman" w:hAnsi="Calibri Light" w:cs="Calibri Light"/>
                <w:lang w:eastAsia="nb-NO"/>
              </w:rPr>
              <w:t xml:space="preserve"> må </w:t>
            </w:r>
            <w:r>
              <w:rPr>
                <w:rFonts w:ascii="Calibri Light" w:eastAsia="Times New Roman" w:hAnsi="Calibri Light" w:cs="Calibri Light"/>
                <w:lang w:eastAsia="nb-NO"/>
              </w:rPr>
              <w:t xml:space="preserve">benyttes </w:t>
            </w:r>
            <w:r w:rsidRPr="00A55AB8">
              <w:rPr>
                <w:rFonts w:ascii="Calibri Light" w:eastAsia="Times New Roman" w:hAnsi="Calibri Light" w:cs="Calibri Light"/>
                <w:lang w:eastAsia="nb-NO"/>
              </w:rPr>
              <w:t>for demontering.</w:t>
            </w:r>
          </w:p>
        </w:tc>
        <w:tc>
          <w:tcPr>
            <w:tcW w:w="1559" w:type="dxa"/>
          </w:tcPr>
          <w:p w14:paraId="79D2C67F" w14:textId="77777777" w:rsidR="0022588A" w:rsidRPr="00E26ACB" w:rsidRDefault="0022588A" w:rsidP="00FD2B61">
            <w:pPr>
              <w:rPr>
                <w:rFonts w:ascii="Calibri Light" w:hAnsi="Calibri Light" w:cs="Calibri Light"/>
                <w:color w:val="000000" w:themeColor="text1"/>
                <w:szCs w:val="20"/>
              </w:rPr>
            </w:pPr>
          </w:p>
        </w:tc>
        <w:tc>
          <w:tcPr>
            <w:tcW w:w="1127" w:type="dxa"/>
          </w:tcPr>
          <w:p w14:paraId="2615FE5C" w14:textId="77777777" w:rsidR="0022588A" w:rsidRPr="00E26ACB" w:rsidRDefault="0022588A" w:rsidP="00FD2B61">
            <w:pPr>
              <w:rPr>
                <w:rFonts w:ascii="Calibri Light" w:hAnsi="Calibri Light" w:cs="Calibri Light"/>
                <w:color w:val="000000" w:themeColor="text1"/>
                <w:szCs w:val="20"/>
              </w:rPr>
            </w:pPr>
            <w:r w:rsidRPr="00E26ACB">
              <w:rPr>
                <w:rFonts w:ascii="Calibri Light" w:hAnsi="Calibri Light" w:cs="Calibri Light"/>
                <w:color w:val="000000" w:themeColor="text1"/>
                <w:szCs w:val="20"/>
              </w:rPr>
              <w:t>E</w:t>
            </w:r>
            <w:r>
              <w:rPr>
                <w:rFonts w:ascii="Calibri Light" w:hAnsi="Calibri Light" w:cs="Calibri Light"/>
                <w:color w:val="000000" w:themeColor="text1"/>
                <w:szCs w:val="20"/>
              </w:rPr>
              <w:t>NT</w:t>
            </w:r>
          </w:p>
        </w:tc>
      </w:tr>
      <w:tr w:rsidR="00D075B8" w:rsidRPr="00E26ACB" w14:paraId="43C09B39" w14:textId="77777777" w:rsidTr="00027E3D">
        <w:trPr>
          <w:trHeight w:val="494"/>
        </w:trPr>
        <w:tc>
          <w:tcPr>
            <w:tcW w:w="704" w:type="dxa"/>
            <w:shd w:val="clear" w:color="auto" w:fill="F2F2F2" w:themeFill="background1" w:themeFillShade="F2"/>
          </w:tcPr>
          <w:p w14:paraId="0B3E2E9C" w14:textId="62C22040" w:rsidR="00D075B8" w:rsidRPr="00E26ACB" w:rsidRDefault="00D075B8" w:rsidP="00D075B8">
            <w:pPr>
              <w:rPr>
                <w:rFonts w:ascii="Calibri Light" w:hAnsi="Calibri Light" w:cs="Calibri Light"/>
                <w:color w:val="000000" w:themeColor="text1"/>
              </w:rPr>
            </w:pPr>
            <w:r w:rsidRPr="00E26ACB">
              <w:rPr>
                <w:rFonts w:ascii="Calibri Light" w:hAnsi="Calibri Light" w:cs="Calibri Light"/>
                <w:color w:val="000000" w:themeColor="text1"/>
              </w:rPr>
              <w:lastRenderedPageBreak/>
              <w:t>13</w:t>
            </w:r>
          </w:p>
        </w:tc>
        <w:tc>
          <w:tcPr>
            <w:tcW w:w="14026" w:type="dxa"/>
            <w:gridSpan w:val="5"/>
            <w:shd w:val="clear" w:color="auto" w:fill="F2F2F2" w:themeFill="background1" w:themeFillShade="F2"/>
          </w:tcPr>
          <w:p w14:paraId="29808D7C" w14:textId="23083BBE" w:rsidR="00D075B8" w:rsidRPr="00E26ACB" w:rsidRDefault="00D075B8" w:rsidP="00D075B8">
            <w:pPr>
              <w:rPr>
                <w:rFonts w:ascii="Calibri Light" w:hAnsi="Calibri Light" w:cs="Calibri Light"/>
                <w:color w:val="000000" w:themeColor="text1"/>
                <w:szCs w:val="20"/>
              </w:rPr>
            </w:pPr>
            <w:r w:rsidRPr="00E26ACB">
              <w:rPr>
                <w:rFonts w:ascii="Calibri Light" w:hAnsi="Calibri Light" w:cs="Calibri Light"/>
                <w:color w:val="000000" w:themeColor="text1"/>
                <w:szCs w:val="20"/>
              </w:rPr>
              <w:t>Arbeid som innebærer fare for helseskadelig eksponering for støv, gass, støy eller vibrasjoner</w:t>
            </w:r>
          </w:p>
        </w:tc>
      </w:tr>
      <w:tr w:rsidR="00186707" w:rsidRPr="00E26ACB" w14:paraId="0A1C78FD" w14:textId="77777777" w:rsidTr="00FD2B61">
        <w:trPr>
          <w:trHeight w:val="494"/>
        </w:trPr>
        <w:tc>
          <w:tcPr>
            <w:tcW w:w="704" w:type="dxa"/>
          </w:tcPr>
          <w:p w14:paraId="44387DBD" w14:textId="77777777" w:rsidR="00186707" w:rsidRPr="00F4702F" w:rsidRDefault="00186707" w:rsidP="00FD2B61">
            <w:pPr>
              <w:rPr>
                <w:rFonts w:ascii="Calibri Light" w:hAnsi="Calibri Light" w:cs="Calibri Light"/>
                <w:color w:val="000000" w:themeColor="text1"/>
              </w:rPr>
            </w:pPr>
            <w:r w:rsidRPr="00F4702F">
              <w:rPr>
                <w:rFonts w:ascii="Calibri Light" w:hAnsi="Calibri Light" w:cs="Calibri Light"/>
                <w:color w:val="000000" w:themeColor="text1"/>
              </w:rPr>
              <w:t>13.1</w:t>
            </w:r>
          </w:p>
        </w:tc>
        <w:tc>
          <w:tcPr>
            <w:tcW w:w="2552" w:type="dxa"/>
          </w:tcPr>
          <w:p w14:paraId="0DB35212" w14:textId="77777777" w:rsidR="00186707" w:rsidRDefault="00B125AF" w:rsidP="00FD2B61">
            <w:pPr>
              <w:rPr>
                <w:rFonts w:ascii="Calibri Light" w:eastAsia="Times New Roman" w:hAnsi="Calibri Light" w:cs="Calibri Light"/>
                <w:lang w:eastAsia="nb-NO"/>
              </w:rPr>
            </w:pPr>
            <w:r>
              <w:rPr>
                <w:rFonts w:ascii="Calibri Light" w:eastAsia="Times New Roman" w:hAnsi="Calibri Light" w:cs="Calibri Light"/>
                <w:lang w:eastAsia="nb-NO"/>
              </w:rPr>
              <w:t>Det er påvist asbest i fuger i betonggulv.</w:t>
            </w:r>
          </w:p>
          <w:p w14:paraId="556DC448" w14:textId="5F6658CF" w:rsidR="009174A9" w:rsidRPr="009174A9" w:rsidRDefault="009174A9" w:rsidP="009174A9">
            <w:pPr>
              <w:rPr>
                <w:rFonts w:ascii="Calibri Light" w:hAnsi="Calibri Light" w:cs="Calibri Light"/>
                <w:color w:val="000000" w:themeColor="text1"/>
              </w:rPr>
            </w:pPr>
            <w:r w:rsidRPr="009174A9">
              <w:rPr>
                <w:rFonts w:ascii="Calibri Light" w:hAnsi="Calibri Light" w:cs="Calibri Light"/>
                <w:color w:val="000000" w:themeColor="text1"/>
              </w:rPr>
              <w:t>Det er også funnet PCB over grense for farlig avfall, ref. miljøkartleggingsrapport.</w:t>
            </w:r>
          </w:p>
          <w:p w14:paraId="463CA6BC" w14:textId="2819332A" w:rsidR="009174A9" w:rsidRPr="00F4702F" w:rsidRDefault="009174A9" w:rsidP="009174A9">
            <w:pPr>
              <w:rPr>
                <w:rFonts w:ascii="Calibri Light" w:hAnsi="Calibri Light" w:cs="Calibri Light"/>
                <w:color w:val="000000" w:themeColor="text1"/>
              </w:rPr>
            </w:pPr>
            <w:r w:rsidRPr="009174A9">
              <w:rPr>
                <w:rFonts w:ascii="Calibri Light" w:hAnsi="Calibri Light" w:cs="Calibri Light"/>
                <w:color w:val="000000" w:themeColor="text1"/>
              </w:rPr>
              <w:t>Det er registrert mugg i våtrom og ifm vannskadet tak.</w:t>
            </w:r>
          </w:p>
        </w:tc>
        <w:tc>
          <w:tcPr>
            <w:tcW w:w="2409" w:type="dxa"/>
          </w:tcPr>
          <w:p w14:paraId="1FD5436E" w14:textId="2E207CFE" w:rsidR="009174A9" w:rsidRPr="009174A9" w:rsidRDefault="00186707" w:rsidP="00FD2B61">
            <w:pPr>
              <w:rPr>
                <w:rFonts w:ascii="Calibri Light" w:eastAsia="Times New Roman" w:hAnsi="Calibri Light" w:cs="Calibri Light"/>
                <w:lang w:eastAsia="nb-NO"/>
              </w:rPr>
            </w:pPr>
            <w:r w:rsidRPr="00F4702F">
              <w:rPr>
                <w:rFonts w:ascii="Calibri Light" w:eastAsia="Times New Roman" w:hAnsi="Calibri Light" w:cs="Calibri Light"/>
                <w:lang w:eastAsia="nb-NO"/>
              </w:rPr>
              <w:t>Helseskade som følge av eksponering for asbest</w:t>
            </w:r>
            <w:r w:rsidR="009174A9">
              <w:rPr>
                <w:rFonts w:ascii="Calibri Light" w:eastAsia="Times New Roman" w:hAnsi="Calibri Light" w:cs="Calibri Light"/>
                <w:lang w:eastAsia="nb-NO"/>
              </w:rPr>
              <w:t>, PCB</w:t>
            </w:r>
            <w:r w:rsidR="008A6565">
              <w:rPr>
                <w:rFonts w:ascii="Calibri Light" w:eastAsia="Times New Roman" w:hAnsi="Calibri Light" w:cs="Calibri Light"/>
                <w:lang w:eastAsia="nb-NO"/>
              </w:rPr>
              <w:t xml:space="preserve"> og muggsopp.</w:t>
            </w:r>
          </w:p>
        </w:tc>
        <w:tc>
          <w:tcPr>
            <w:tcW w:w="6379" w:type="dxa"/>
          </w:tcPr>
          <w:p w14:paraId="229D90D7" w14:textId="77777777" w:rsidR="00F4308D" w:rsidRPr="00F4308D" w:rsidRDefault="00F4308D" w:rsidP="00F4308D">
            <w:pPr>
              <w:rPr>
                <w:rFonts w:ascii="Calibri Light" w:hAnsi="Calibri Light" w:cs="Calibri Light"/>
                <w:color w:val="000000" w:themeColor="text1"/>
              </w:rPr>
            </w:pPr>
            <w:r w:rsidRPr="00F4308D">
              <w:rPr>
                <w:rFonts w:ascii="Calibri Light" w:hAnsi="Calibri Light" w:cs="Calibri Light"/>
                <w:color w:val="000000" w:themeColor="text1"/>
              </w:rPr>
              <w:t xml:space="preserve">Benytte verneutstyr tilpasset arbeidet og </w:t>
            </w:r>
            <w:proofErr w:type="spellStart"/>
            <w:r w:rsidRPr="00F4308D">
              <w:rPr>
                <w:rFonts w:ascii="Calibri Light" w:hAnsi="Calibri Light" w:cs="Calibri Light"/>
                <w:color w:val="000000" w:themeColor="text1"/>
              </w:rPr>
              <w:t>iht</w:t>
            </w:r>
            <w:proofErr w:type="spellEnd"/>
            <w:r w:rsidRPr="00F4308D">
              <w:rPr>
                <w:rFonts w:ascii="Calibri Light" w:hAnsi="Calibri Light" w:cs="Calibri Light"/>
                <w:color w:val="000000" w:themeColor="text1"/>
              </w:rPr>
              <w:t xml:space="preserve"> krav fra Arbeidstilsynet.</w:t>
            </w:r>
          </w:p>
          <w:p w14:paraId="68CF60CD" w14:textId="77777777" w:rsidR="00F4308D" w:rsidRDefault="00F4308D" w:rsidP="00F4308D">
            <w:pPr>
              <w:rPr>
                <w:rFonts w:ascii="Calibri Light" w:hAnsi="Calibri Light" w:cs="Calibri Light"/>
                <w:color w:val="000000" w:themeColor="text1"/>
              </w:rPr>
            </w:pPr>
            <w:r w:rsidRPr="00F4308D">
              <w:rPr>
                <w:rFonts w:ascii="Calibri Light" w:hAnsi="Calibri Light" w:cs="Calibri Light"/>
                <w:color w:val="000000" w:themeColor="text1"/>
              </w:rPr>
              <w:t>Avsperring når arbeide med helse- og miljøfarlige stoffer.</w:t>
            </w:r>
          </w:p>
          <w:p w14:paraId="5388913A" w14:textId="76C18F4E" w:rsidR="00186707" w:rsidRPr="00F4702F" w:rsidRDefault="00186707" w:rsidP="00F4308D">
            <w:pPr>
              <w:rPr>
                <w:rFonts w:ascii="Calibri Light" w:hAnsi="Calibri Light" w:cs="Calibri Light"/>
                <w:color w:val="000000" w:themeColor="text1"/>
              </w:rPr>
            </w:pPr>
            <w:r w:rsidRPr="00F4702F">
              <w:rPr>
                <w:rFonts w:ascii="Calibri Light" w:hAnsi="Calibri Light" w:cs="Calibri Light"/>
                <w:color w:val="000000" w:themeColor="text1"/>
              </w:rPr>
              <w:t>Sanering eller arbeider med asbestholdige materialer skal kun skje av virksomheter som er godkjent av Arbeidstilsynet til å utføre slikt arbeid. Alle materialer med asbestinnhold skal pakkes inn i to lag plast, merkes og leveres til godkjent mottak.</w:t>
            </w:r>
          </w:p>
        </w:tc>
        <w:tc>
          <w:tcPr>
            <w:tcW w:w="1559" w:type="dxa"/>
          </w:tcPr>
          <w:p w14:paraId="393835BD" w14:textId="0CDE51A5" w:rsidR="00186707" w:rsidRPr="00F4702F" w:rsidRDefault="009D13D8" w:rsidP="00FD2B61">
            <w:pPr>
              <w:rPr>
                <w:rFonts w:ascii="Calibri Light" w:hAnsi="Calibri Light" w:cs="Calibri Light"/>
                <w:color w:val="000000" w:themeColor="text1"/>
                <w:szCs w:val="20"/>
              </w:rPr>
            </w:pPr>
            <w:r w:rsidRPr="009D13D8">
              <w:rPr>
                <w:rFonts w:ascii="Calibri Light" w:hAnsi="Calibri Light" w:cs="Calibri Light"/>
                <w:color w:val="000000" w:themeColor="text1"/>
                <w:szCs w:val="20"/>
              </w:rPr>
              <w:t>10271945-01-RIM-001 Miljøkartleggingsrapport Hangar 3</w:t>
            </w:r>
          </w:p>
        </w:tc>
        <w:tc>
          <w:tcPr>
            <w:tcW w:w="1127" w:type="dxa"/>
          </w:tcPr>
          <w:p w14:paraId="3C725B11" w14:textId="77777777" w:rsidR="00186707" w:rsidRPr="00E26ACB" w:rsidRDefault="00186707" w:rsidP="00FD2B61">
            <w:pPr>
              <w:rPr>
                <w:rFonts w:ascii="Calibri Light" w:hAnsi="Calibri Light" w:cs="Calibri Light"/>
                <w:color w:val="000000" w:themeColor="text1"/>
                <w:szCs w:val="20"/>
              </w:rPr>
            </w:pPr>
            <w:r w:rsidRPr="00F4702F">
              <w:rPr>
                <w:rFonts w:ascii="Calibri Light" w:hAnsi="Calibri Light" w:cs="Calibri Light"/>
                <w:color w:val="000000" w:themeColor="text1"/>
                <w:szCs w:val="20"/>
              </w:rPr>
              <w:t>E</w:t>
            </w:r>
            <w:r>
              <w:rPr>
                <w:rFonts w:ascii="Calibri Light" w:hAnsi="Calibri Light" w:cs="Calibri Light"/>
                <w:color w:val="000000" w:themeColor="text1"/>
                <w:szCs w:val="20"/>
              </w:rPr>
              <w:t>NT</w:t>
            </w:r>
          </w:p>
        </w:tc>
      </w:tr>
      <w:tr w:rsidR="00D075B8" w:rsidRPr="00E26ACB" w14:paraId="2EAF02F4" w14:textId="77777777" w:rsidTr="00027E3D">
        <w:trPr>
          <w:trHeight w:val="494"/>
        </w:trPr>
        <w:tc>
          <w:tcPr>
            <w:tcW w:w="704" w:type="dxa"/>
            <w:shd w:val="clear" w:color="auto" w:fill="F2F2F2" w:themeFill="background1" w:themeFillShade="F2"/>
          </w:tcPr>
          <w:p w14:paraId="5E7C4312" w14:textId="66554BDF" w:rsidR="00D075B8" w:rsidRPr="00E26ACB" w:rsidRDefault="00D075B8" w:rsidP="00D075B8">
            <w:pPr>
              <w:rPr>
                <w:rFonts w:ascii="Calibri Light" w:hAnsi="Calibri Light" w:cs="Calibri Light"/>
                <w:color w:val="000000" w:themeColor="text1"/>
              </w:rPr>
            </w:pPr>
            <w:r w:rsidRPr="00E26ACB">
              <w:rPr>
                <w:rFonts w:ascii="Calibri Light" w:hAnsi="Calibri Light" w:cs="Calibri Light"/>
                <w:color w:val="000000" w:themeColor="text1"/>
              </w:rPr>
              <w:t>14</w:t>
            </w:r>
          </w:p>
        </w:tc>
        <w:tc>
          <w:tcPr>
            <w:tcW w:w="14026" w:type="dxa"/>
            <w:gridSpan w:val="5"/>
            <w:shd w:val="clear" w:color="auto" w:fill="F2F2F2" w:themeFill="background1" w:themeFillShade="F2"/>
          </w:tcPr>
          <w:p w14:paraId="13408EB2" w14:textId="70D78C43" w:rsidR="00D075B8" w:rsidRPr="00E26ACB" w:rsidRDefault="00D075B8" w:rsidP="00D075B8">
            <w:pPr>
              <w:rPr>
                <w:rFonts w:ascii="Calibri Light" w:hAnsi="Calibri Light" w:cs="Calibri Light"/>
                <w:color w:val="000000" w:themeColor="text1"/>
                <w:szCs w:val="20"/>
                <w:highlight w:val="yellow"/>
              </w:rPr>
            </w:pPr>
            <w:r w:rsidRPr="00E26ACB">
              <w:rPr>
                <w:rFonts w:ascii="Calibri Light" w:hAnsi="Calibri Light" w:cs="Calibri Light"/>
                <w:color w:val="000000" w:themeColor="text1"/>
                <w:szCs w:val="20"/>
              </w:rPr>
              <w:t>Arbeid som utsetter personer for kjemiske eller biologiske stoffer som kan medføre en belastning for sikkerhet, helse og arbeidsmiljø eller som innebærer et lov- eller forskriftsfestet krav til helsekontroll</w:t>
            </w:r>
          </w:p>
        </w:tc>
      </w:tr>
      <w:tr w:rsidR="001A1C59" w:rsidRPr="00E26ACB" w14:paraId="58313A84" w14:textId="77777777" w:rsidTr="00027E3D">
        <w:trPr>
          <w:trHeight w:val="494"/>
        </w:trPr>
        <w:tc>
          <w:tcPr>
            <w:tcW w:w="704" w:type="dxa"/>
            <w:shd w:val="clear" w:color="auto" w:fill="F2F2F2" w:themeFill="background1" w:themeFillShade="F2"/>
          </w:tcPr>
          <w:p w14:paraId="4E9AACE2" w14:textId="2484A8A0" w:rsidR="001A1C59" w:rsidRPr="00E26ACB" w:rsidRDefault="001A1C59" w:rsidP="001A1C59">
            <w:pPr>
              <w:rPr>
                <w:rFonts w:ascii="Calibri Light" w:hAnsi="Calibri Light" w:cs="Calibri Light"/>
                <w:color w:val="000000" w:themeColor="text1"/>
              </w:rPr>
            </w:pPr>
            <w:r w:rsidRPr="00E26ACB">
              <w:rPr>
                <w:rFonts w:ascii="Calibri Light" w:hAnsi="Calibri Light" w:cs="Calibri Light"/>
                <w:color w:val="000000" w:themeColor="text1"/>
              </w:rPr>
              <w:t>15</w:t>
            </w:r>
          </w:p>
        </w:tc>
        <w:tc>
          <w:tcPr>
            <w:tcW w:w="14026" w:type="dxa"/>
            <w:gridSpan w:val="5"/>
            <w:shd w:val="clear" w:color="auto" w:fill="F2F2F2" w:themeFill="background1" w:themeFillShade="F2"/>
          </w:tcPr>
          <w:p w14:paraId="1784AEC3" w14:textId="4C8964B1" w:rsidR="001A1C59" w:rsidRPr="00E26ACB" w:rsidRDefault="001A1C59" w:rsidP="001A1C59">
            <w:pPr>
              <w:rPr>
                <w:rFonts w:ascii="Calibri Light" w:hAnsi="Calibri Light" w:cs="Calibri Light"/>
                <w:color w:val="000000" w:themeColor="text1"/>
                <w:szCs w:val="20"/>
              </w:rPr>
            </w:pPr>
            <w:r w:rsidRPr="00E26ACB">
              <w:rPr>
                <w:rFonts w:ascii="Calibri Light" w:hAnsi="Calibri Light" w:cs="Calibri Light"/>
                <w:color w:val="000000" w:themeColor="text1"/>
                <w:szCs w:val="20"/>
              </w:rPr>
              <w:t>Arbeid med ioniserende stråling som krever at det utpekes kontrollerte eller overvåkede soner - Ikke relevant</w:t>
            </w:r>
          </w:p>
        </w:tc>
      </w:tr>
      <w:tr w:rsidR="001A1C59" w:rsidRPr="00E26ACB" w14:paraId="777DE2CC" w14:textId="77777777" w:rsidTr="00027E3D">
        <w:trPr>
          <w:trHeight w:val="494"/>
        </w:trPr>
        <w:tc>
          <w:tcPr>
            <w:tcW w:w="704" w:type="dxa"/>
            <w:shd w:val="clear" w:color="auto" w:fill="F2F2F2" w:themeFill="background1" w:themeFillShade="F2"/>
          </w:tcPr>
          <w:p w14:paraId="18D51A2E" w14:textId="74678E55" w:rsidR="001A1C59" w:rsidRPr="00E26ACB" w:rsidRDefault="001A1C59" w:rsidP="001A1C59">
            <w:pPr>
              <w:rPr>
                <w:rFonts w:ascii="Calibri Light" w:hAnsi="Calibri Light" w:cs="Calibri Light"/>
                <w:color w:val="000000" w:themeColor="text1"/>
              </w:rPr>
            </w:pPr>
            <w:r w:rsidRPr="00E26ACB">
              <w:rPr>
                <w:rFonts w:ascii="Calibri Light" w:hAnsi="Calibri Light" w:cs="Calibri Light"/>
                <w:color w:val="000000" w:themeColor="text1"/>
              </w:rPr>
              <w:t>16</w:t>
            </w:r>
          </w:p>
        </w:tc>
        <w:tc>
          <w:tcPr>
            <w:tcW w:w="14026" w:type="dxa"/>
            <w:gridSpan w:val="5"/>
            <w:shd w:val="clear" w:color="auto" w:fill="F2F2F2" w:themeFill="background1" w:themeFillShade="F2"/>
          </w:tcPr>
          <w:p w14:paraId="27FB872F" w14:textId="36107FA4" w:rsidR="001A1C59" w:rsidRPr="00E26ACB" w:rsidRDefault="001A1C59" w:rsidP="001A1C59">
            <w:pPr>
              <w:rPr>
                <w:rFonts w:ascii="Calibri Light" w:hAnsi="Calibri Light" w:cs="Calibri Light"/>
                <w:color w:val="000000" w:themeColor="text1"/>
                <w:szCs w:val="20"/>
                <w:highlight w:val="yellow"/>
              </w:rPr>
            </w:pPr>
            <w:r w:rsidRPr="00E26ACB">
              <w:rPr>
                <w:rFonts w:ascii="Calibri Light" w:hAnsi="Calibri Light" w:cs="Calibri Light"/>
                <w:color w:val="000000" w:themeColor="text1"/>
                <w:szCs w:val="20"/>
              </w:rPr>
              <w:t xml:space="preserve">Arbeid som innebærer brann- og eksplosjonsfare </w:t>
            </w:r>
          </w:p>
        </w:tc>
      </w:tr>
      <w:tr w:rsidR="001A1C59" w:rsidRPr="00E26ACB" w14:paraId="398D76AA" w14:textId="77777777" w:rsidTr="00FE48B8">
        <w:trPr>
          <w:trHeight w:val="494"/>
        </w:trPr>
        <w:tc>
          <w:tcPr>
            <w:tcW w:w="704" w:type="dxa"/>
          </w:tcPr>
          <w:p w14:paraId="171AB5C8" w14:textId="67A04A60" w:rsidR="001A1C59" w:rsidRPr="00E26ACB" w:rsidRDefault="000126DD" w:rsidP="001A1C59">
            <w:pPr>
              <w:rPr>
                <w:rFonts w:ascii="Calibri Light" w:hAnsi="Calibri Light" w:cs="Calibri Light"/>
                <w:color w:val="000000" w:themeColor="text1"/>
              </w:rPr>
            </w:pPr>
            <w:r>
              <w:rPr>
                <w:rFonts w:ascii="Calibri Light" w:hAnsi="Calibri Light" w:cs="Calibri Light"/>
                <w:color w:val="000000" w:themeColor="text1"/>
              </w:rPr>
              <w:t>16.1</w:t>
            </w:r>
          </w:p>
        </w:tc>
        <w:tc>
          <w:tcPr>
            <w:tcW w:w="2552" w:type="dxa"/>
          </w:tcPr>
          <w:p w14:paraId="3982E9DE" w14:textId="2FFCADCE" w:rsidR="001A1C59" w:rsidRPr="000126DD" w:rsidRDefault="00A00F7D" w:rsidP="001A1C59">
            <w:pPr>
              <w:rPr>
                <w:rFonts w:ascii="Calibri Light" w:hAnsi="Calibri Light" w:cs="Calibri Light"/>
                <w:color w:val="000000" w:themeColor="text1"/>
              </w:rPr>
            </w:pPr>
            <w:r>
              <w:rPr>
                <w:rFonts w:ascii="Calibri Light" w:eastAsia="Times New Roman" w:hAnsi="Calibri Light" w:cs="Calibri Light"/>
                <w:lang w:eastAsia="nb-NO"/>
              </w:rPr>
              <w:t>Kapping, skjærebrenning ifm. oppdeling av materialer som skal rives.</w:t>
            </w:r>
          </w:p>
        </w:tc>
        <w:tc>
          <w:tcPr>
            <w:tcW w:w="2409" w:type="dxa"/>
          </w:tcPr>
          <w:p w14:paraId="6E52B88C" w14:textId="716AAB8C" w:rsidR="001A1C59" w:rsidRPr="000126DD" w:rsidRDefault="00834DE6" w:rsidP="001A1C59">
            <w:pPr>
              <w:rPr>
                <w:rFonts w:ascii="Calibri Light" w:hAnsi="Calibri Light" w:cs="Calibri Light"/>
                <w:color w:val="000000" w:themeColor="text1"/>
              </w:rPr>
            </w:pPr>
            <w:r w:rsidRPr="00834DE6">
              <w:rPr>
                <w:rFonts w:ascii="Calibri Light" w:eastAsia="Times New Roman" w:hAnsi="Calibri Light" w:cs="Calibri Light"/>
                <w:lang w:eastAsia="nb-NO"/>
              </w:rPr>
              <w:t>Fare for brann/ brannskade.</w:t>
            </w:r>
          </w:p>
        </w:tc>
        <w:tc>
          <w:tcPr>
            <w:tcW w:w="6379" w:type="dxa"/>
          </w:tcPr>
          <w:p w14:paraId="415243E1" w14:textId="77777777" w:rsidR="00834DE6" w:rsidRPr="00834DE6" w:rsidRDefault="00834DE6" w:rsidP="00834DE6">
            <w:pPr>
              <w:rPr>
                <w:rFonts w:ascii="Calibri Light" w:eastAsia="Times New Roman" w:hAnsi="Calibri Light" w:cs="Calibri Light"/>
                <w:lang w:eastAsia="nb-NO"/>
              </w:rPr>
            </w:pPr>
            <w:r w:rsidRPr="00834DE6">
              <w:rPr>
                <w:rFonts w:ascii="Calibri Light" w:eastAsia="Times New Roman" w:hAnsi="Calibri Light" w:cs="Calibri Light"/>
                <w:lang w:eastAsia="nb-NO"/>
              </w:rPr>
              <w:t>Varme arbeider må godkjennes av byggherre.</w:t>
            </w:r>
          </w:p>
          <w:p w14:paraId="0C02DB65" w14:textId="77777777" w:rsidR="00834DE6" w:rsidRPr="00834DE6" w:rsidRDefault="00834DE6" w:rsidP="00834DE6">
            <w:pPr>
              <w:rPr>
                <w:rFonts w:ascii="Calibri Light" w:eastAsia="Times New Roman" w:hAnsi="Calibri Light" w:cs="Calibri Light"/>
                <w:lang w:eastAsia="nb-NO"/>
              </w:rPr>
            </w:pPr>
            <w:r w:rsidRPr="00834DE6">
              <w:rPr>
                <w:rFonts w:ascii="Calibri Light" w:eastAsia="Times New Roman" w:hAnsi="Calibri Light" w:cs="Calibri Light"/>
                <w:lang w:eastAsia="nb-NO"/>
              </w:rPr>
              <w:t>Brannslukningsapparat skal være tilgjengelig i nærheten av arbeidsstedet.</w:t>
            </w:r>
          </w:p>
          <w:p w14:paraId="64A75E32" w14:textId="77777777" w:rsidR="00834DE6" w:rsidRPr="00834DE6" w:rsidRDefault="00834DE6" w:rsidP="00834DE6">
            <w:pPr>
              <w:rPr>
                <w:rFonts w:ascii="Calibri Light" w:eastAsia="Times New Roman" w:hAnsi="Calibri Light" w:cs="Calibri Light"/>
                <w:lang w:eastAsia="nb-NO"/>
              </w:rPr>
            </w:pPr>
            <w:r w:rsidRPr="00834DE6">
              <w:rPr>
                <w:rFonts w:ascii="Calibri Light" w:eastAsia="Times New Roman" w:hAnsi="Calibri Light" w:cs="Calibri Light"/>
                <w:lang w:eastAsia="nb-NO"/>
              </w:rPr>
              <w:t>Avsperring av arbeidsområdet.</w:t>
            </w:r>
          </w:p>
          <w:p w14:paraId="767EB6F6" w14:textId="03D5A053" w:rsidR="001A1C59" w:rsidRPr="000126DD" w:rsidRDefault="00834DE6" w:rsidP="00834DE6">
            <w:pPr>
              <w:rPr>
                <w:rFonts w:ascii="Calibri Light" w:hAnsi="Calibri Light" w:cs="Calibri Light"/>
                <w:color w:val="000000" w:themeColor="text1"/>
              </w:rPr>
            </w:pPr>
            <w:r w:rsidRPr="00834DE6">
              <w:rPr>
                <w:rFonts w:ascii="Calibri Light" w:eastAsia="Times New Roman" w:hAnsi="Calibri Light" w:cs="Calibri Light"/>
                <w:lang w:eastAsia="nb-NO"/>
              </w:rPr>
              <w:t>Brannvakt.</w:t>
            </w:r>
          </w:p>
        </w:tc>
        <w:tc>
          <w:tcPr>
            <w:tcW w:w="1559" w:type="dxa"/>
          </w:tcPr>
          <w:p w14:paraId="763DEEFB" w14:textId="77777777" w:rsidR="001A1C59" w:rsidRPr="00E26ACB" w:rsidRDefault="001A1C59" w:rsidP="001A1C59">
            <w:pPr>
              <w:rPr>
                <w:rFonts w:ascii="Calibri Light" w:hAnsi="Calibri Light" w:cs="Calibri Light"/>
                <w:color w:val="000000" w:themeColor="text1"/>
                <w:szCs w:val="20"/>
              </w:rPr>
            </w:pPr>
          </w:p>
        </w:tc>
        <w:tc>
          <w:tcPr>
            <w:tcW w:w="1127" w:type="dxa"/>
          </w:tcPr>
          <w:p w14:paraId="76BC86D4" w14:textId="6426137E" w:rsidR="001A1C59" w:rsidRPr="00E26ACB" w:rsidRDefault="001A1C59" w:rsidP="001A1C59">
            <w:pPr>
              <w:rPr>
                <w:rFonts w:ascii="Calibri Light" w:hAnsi="Calibri Light" w:cs="Calibri Light"/>
                <w:color w:val="000000" w:themeColor="text1"/>
                <w:szCs w:val="20"/>
              </w:rPr>
            </w:pPr>
            <w:r w:rsidRPr="00E26ACB">
              <w:rPr>
                <w:rFonts w:ascii="Calibri Light" w:hAnsi="Calibri Light" w:cs="Calibri Light"/>
                <w:color w:val="000000" w:themeColor="text1"/>
                <w:szCs w:val="20"/>
              </w:rPr>
              <w:t>E</w:t>
            </w:r>
            <w:r w:rsidR="008C50E3">
              <w:rPr>
                <w:rFonts w:ascii="Calibri Light" w:hAnsi="Calibri Light" w:cs="Calibri Light"/>
                <w:color w:val="000000" w:themeColor="text1"/>
                <w:szCs w:val="20"/>
              </w:rPr>
              <w:t>NT</w:t>
            </w:r>
          </w:p>
        </w:tc>
      </w:tr>
      <w:tr w:rsidR="001A1C59" w:rsidRPr="00E26ACB" w14:paraId="58101B39" w14:textId="77777777" w:rsidTr="00C43A21">
        <w:trPr>
          <w:trHeight w:val="494"/>
        </w:trPr>
        <w:tc>
          <w:tcPr>
            <w:tcW w:w="704" w:type="dxa"/>
            <w:shd w:val="clear" w:color="auto" w:fill="F2F2F2" w:themeFill="background1" w:themeFillShade="F2"/>
          </w:tcPr>
          <w:p w14:paraId="2F232FD6" w14:textId="096200D7" w:rsidR="001A1C59" w:rsidRPr="00E26ACB" w:rsidRDefault="001A1C59" w:rsidP="001A1C59">
            <w:pPr>
              <w:rPr>
                <w:rFonts w:ascii="Calibri Light" w:hAnsi="Calibri Light" w:cs="Calibri Light"/>
                <w:color w:val="000000" w:themeColor="text1"/>
              </w:rPr>
            </w:pPr>
            <w:r w:rsidRPr="00E26ACB">
              <w:rPr>
                <w:rFonts w:ascii="Calibri Light" w:hAnsi="Calibri Light" w:cs="Calibri Light"/>
                <w:color w:val="000000" w:themeColor="text1"/>
              </w:rPr>
              <w:t>17</w:t>
            </w:r>
          </w:p>
        </w:tc>
        <w:tc>
          <w:tcPr>
            <w:tcW w:w="14026" w:type="dxa"/>
            <w:gridSpan w:val="5"/>
            <w:shd w:val="clear" w:color="auto" w:fill="F2F2F2" w:themeFill="background1" w:themeFillShade="F2"/>
          </w:tcPr>
          <w:p w14:paraId="6AB90C0C" w14:textId="14FB0DAB" w:rsidR="001A1C59" w:rsidRPr="00E26ACB" w:rsidRDefault="001A1C59" w:rsidP="001A1C59">
            <w:pPr>
              <w:rPr>
                <w:rFonts w:ascii="Calibri Light" w:hAnsi="Calibri Light" w:cs="Calibri Light"/>
                <w:color w:val="000000" w:themeColor="text1"/>
                <w:szCs w:val="20"/>
              </w:rPr>
            </w:pPr>
            <w:r w:rsidRPr="00E26ACB">
              <w:rPr>
                <w:rFonts w:ascii="Calibri Light" w:hAnsi="Calibri Light" w:cs="Calibri Light"/>
                <w:color w:val="000000" w:themeColor="text1"/>
                <w:szCs w:val="20"/>
              </w:rPr>
              <w:t>Arbeid som innebærer fare for helseskadelig ergonomiske belastninger</w:t>
            </w:r>
          </w:p>
        </w:tc>
      </w:tr>
      <w:tr w:rsidR="00C52E83" w:rsidRPr="00E26ACB" w14:paraId="7C88D0B7" w14:textId="77777777" w:rsidTr="00FD2B61">
        <w:trPr>
          <w:trHeight w:val="494"/>
        </w:trPr>
        <w:tc>
          <w:tcPr>
            <w:tcW w:w="704" w:type="dxa"/>
          </w:tcPr>
          <w:p w14:paraId="480D2C78" w14:textId="414DA9A2" w:rsidR="00C52E83" w:rsidRPr="00E26ACB" w:rsidRDefault="00C52E83" w:rsidP="00FD2B61">
            <w:pPr>
              <w:rPr>
                <w:rFonts w:ascii="Calibri Light" w:hAnsi="Calibri Light" w:cs="Calibri Light"/>
                <w:color w:val="000000" w:themeColor="text1"/>
              </w:rPr>
            </w:pPr>
            <w:r>
              <w:rPr>
                <w:rFonts w:ascii="Calibri Light" w:hAnsi="Calibri Light" w:cs="Calibri Light"/>
                <w:color w:val="000000" w:themeColor="text1"/>
              </w:rPr>
              <w:lastRenderedPageBreak/>
              <w:t>17.1</w:t>
            </w:r>
          </w:p>
        </w:tc>
        <w:tc>
          <w:tcPr>
            <w:tcW w:w="2552" w:type="dxa"/>
          </w:tcPr>
          <w:p w14:paraId="3C6FD554" w14:textId="04DF6AB6" w:rsidR="00C52E83" w:rsidRPr="000126DD" w:rsidRDefault="00C52E83" w:rsidP="00FD2B61">
            <w:pPr>
              <w:rPr>
                <w:rFonts w:ascii="Calibri Light" w:hAnsi="Calibri Light" w:cs="Calibri Light"/>
                <w:color w:val="000000" w:themeColor="text1"/>
              </w:rPr>
            </w:pPr>
            <w:r>
              <w:rPr>
                <w:rFonts w:ascii="Calibri Light" w:eastAsia="Times New Roman" w:hAnsi="Calibri Light" w:cs="Calibri Light"/>
                <w:lang w:eastAsia="nb-NO"/>
              </w:rPr>
              <w:t>Manuell riving.</w:t>
            </w:r>
          </w:p>
        </w:tc>
        <w:tc>
          <w:tcPr>
            <w:tcW w:w="2409" w:type="dxa"/>
          </w:tcPr>
          <w:p w14:paraId="2957DA46" w14:textId="7E4816DC" w:rsidR="00C52E83" w:rsidRPr="000126DD" w:rsidRDefault="00706431" w:rsidP="00FD2B61">
            <w:pPr>
              <w:rPr>
                <w:rFonts w:ascii="Calibri Light" w:hAnsi="Calibri Light" w:cs="Calibri Light"/>
                <w:color w:val="000000" w:themeColor="text1"/>
              </w:rPr>
            </w:pPr>
            <w:r>
              <w:rPr>
                <w:rFonts w:ascii="Calibri Light" w:eastAsia="Times New Roman" w:hAnsi="Calibri Light" w:cs="Calibri Light"/>
                <w:lang w:eastAsia="nb-NO"/>
              </w:rPr>
              <w:t>Belastningsskade</w:t>
            </w:r>
          </w:p>
        </w:tc>
        <w:tc>
          <w:tcPr>
            <w:tcW w:w="6379" w:type="dxa"/>
          </w:tcPr>
          <w:p w14:paraId="2428B1AA" w14:textId="77777777" w:rsidR="00C52E83" w:rsidRDefault="00706431" w:rsidP="00FD2B61">
            <w:pPr>
              <w:rPr>
                <w:rFonts w:ascii="Calibri Light" w:eastAsia="Times New Roman" w:hAnsi="Calibri Light" w:cs="Calibri Light"/>
                <w:lang w:eastAsia="nb-NO"/>
              </w:rPr>
            </w:pPr>
            <w:r>
              <w:rPr>
                <w:rFonts w:ascii="Calibri Light" w:eastAsia="Times New Roman" w:hAnsi="Calibri Light" w:cs="Calibri Light"/>
                <w:lang w:eastAsia="nb-NO"/>
              </w:rPr>
              <w:t>Hjelpemidler benyttes for å unngå tunge løft.</w:t>
            </w:r>
          </w:p>
          <w:p w14:paraId="2BE5F3E7" w14:textId="5FD24E01" w:rsidR="00706431" w:rsidRPr="000126DD" w:rsidRDefault="00706431" w:rsidP="00FD2B61">
            <w:pPr>
              <w:rPr>
                <w:rFonts w:ascii="Calibri Light" w:hAnsi="Calibri Light" w:cs="Calibri Light"/>
                <w:color w:val="000000" w:themeColor="text1"/>
              </w:rPr>
            </w:pPr>
            <w:r>
              <w:rPr>
                <w:rFonts w:ascii="Calibri Light" w:eastAsia="Times New Roman" w:hAnsi="Calibri Light" w:cs="Calibri Light"/>
                <w:lang w:eastAsia="nb-NO"/>
              </w:rPr>
              <w:t>Maskinell riving der mulig.</w:t>
            </w:r>
          </w:p>
        </w:tc>
        <w:tc>
          <w:tcPr>
            <w:tcW w:w="1559" w:type="dxa"/>
          </w:tcPr>
          <w:p w14:paraId="2FCAB41E" w14:textId="77777777" w:rsidR="00C52E83" w:rsidRPr="00E26ACB" w:rsidRDefault="00C52E83" w:rsidP="00FD2B61">
            <w:pPr>
              <w:rPr>
                <w:rFonts w:ascii="Calibri Light" w:hAnsi="Calibri Light" w:cs="Calibri Light"/>
                <w:color w:val="000000" w:themeColor="text1"/>
                <w:szCs w:val="20"/>
              </w:rPr>
            </w:pPr>
          </w:p>
        </w:tc>
        <w:tc>
          <w:tcPr>
            <w:tcW w:w="1127" w:type="dxa"/>
          </w:tcPr>
          <w:p w14:paraId="0E6CBC84" w14:textId="77777777" w:rsidR="00C52E83" w:rsidRPr="00E26ACB" w:rsidRDefault="00C52E83" w:rsidP="00FD2B61">
            <w:pPr>
              <w:rPr>
                <w:rFonts w:ascii="Calibri Light" w:hAnsi="Calibri Light" w:cs="Calibri Light"/>
                <w:color w:val="000000" w:themeColor="text1"/>
                <w:szCs w:val="20"/>
              </w:rPr>
            </w:pPr>
            <w:r w:rsidRPr="00E26ACB">
              <w:rPr>
                <w:rFonts w:ascii="Calibri Light" w:hAnsi="Calibri Light" w:cs="Calibri Light"/>
                <w:color w:val="000000" w:themeColor="text1"/>
                <w:szCs w:val="20"/>
              </w:rPr>
              <w:t>E</w:t>
            </w:r>
            <w:r>
              <w:rPr>
                <w:rFonts w:ascii="Calibri Light" w:hAnsi="Calibri Light" w:cs="Calibri Light"/>
                <w:color w:val="000000" w:themeColor="text1"/>
                <w:szCs w:val="20"/>
              </w:rPr>
              <w:t>NT</w:t>
            </w:r>
          </w:p>
        </w:tc>
      </w:tr>
      <w:tr w:rsidR="001A1C59" w:rsidRPr="00E26ACB" w14:paraId="334690FE" w14:textId="77777777" w:rsidTr="006E0AB8">
        <w:trPr>
          <w:trHeight w:val="494"/>
        </w:trPr>
        <w:tc>
          <w:tcPr>
            <w:tcW w:w="704" w:type="dxa"/>
            <w:shd w:val="clear" w:color="auto" w:fill="F2F2F2" w:themeFill="background1" w:themeFillShade="F2"/>
          </w:tcPr>
          <w:p w14:paraId="71E7CC31" w14:textId="571FCF67" w:rsidR="001A1C59" w:rsidRPr="00E26ACB" w:rsidRDefault="001A1C59" w:rsidP="001A1C59">
            <w:pPr>
              <w:rPr>
                <w:rFonts w:ascii="Calibri Light" w:hAnsi="Calibri Light" w:cs="Calibri Light"/>
                <w:color w:val="000000" w:themeColor="text1"/>
              </w:rPr>
            </w:pPr>
            <w:r w:rsidRPr="00E26ACB">
              <w:rPr>
                <w:rFonts w:ascii="Calibri Light" w:hAnsi="Calibri Light" w:cs="Calibri Light"/>
                <w:color w:val="000000" w:themeColor="text1"/>
              </w:rPr>
              <w:t>18</w:t>
            </w:r>
          </w:p>
        </w:tc>
        <w:tc>
          <w:tcPr>
            <w:tcW w:w="14026" w:type="dxa"/>
            <w:gridSpan w:val="5"/>
            <w:shd w:val="clear" w:color="auto" w:fill="F2F2F2" w:themeFill="background1" w:themeFillShade="F2"/>
          </w:tcPr>
          <w:p w14:paraId="32B3B57F" w14:textId="3FDFDB7B" w:rsidR="001A1C59" w:rsidRPr="00E26ACB" w:rsidRDefault="000126DD" w:rsidP="001A1C59">
            <w:pPr>
              <w:rPr>
                <w:rFonts w:ascii="Calibri Light" w:hAnsi="Calibri Light" w:cs="Calibri Light"/>
                <w:color w:val="000000" w:themeColor="text1"/>
                <w:szCs w:val="20"/>
                <w:highlight w:val="yellow"/>
              </w:rPr>
            </w:pPr>
            <w:r w:rsidRPr="000126DD">
              <w:rPr>
                <w:rFonts w:ascii="Calibri Light" w:hAnsi="Calibri Light" w:cs="Calibri Light"/>
                <w:color w:val="000000" w:themeColor="text1"/>
                <w:szCs w:val="20"/>
              </w:rPr>
              <w:t>Farer knyttet til klima og værforhold (vindforhold, nedbør, kulde, varme og lysforhold)</w:t>
            </w:r>
          </w:p>
        </w:tc>
      </w:tr>
      <w:tr w:rsidR="000126DD" w:rsidRPr="00E26ACB" w14:paraId="7B1DE4ED" w14:textId="77777777">
        <w:trPr>
          <w:trHeight w:val="494"/>
        </w:trPr>
        <w:tc>
          <w:tcPr>
            <w:tcW w:w="704" w:type="dxa"/>
          </w:tcPr>
          <w:p w14:paraId="38BA532C" w14:textId="060B65CB" w:rsidR="000126DD" w:rsidRPr="00E26ACB" w:rsidRDefault="000126DD" w:rsidP="000126DD">
            <w:pPr>
              <w:rPr>
                <w:rFonts w:ascii="Calibri Light" w:hAnsi="Calibri Light" w:cs="Calibri Light"/>
                <w:color w:val="000000" w:themeColor="text1"/>
              </w:rPr>
            </w:pPr>
            <w:r w:rsidRPr="00E26ACB">
              <w:rPr>
                <w:rFonts w:ascii="Calibri Light" w:hAnsi="Calibri Light" w:cs="Calibri Light"/>
                <w:color w:val="000000" w:themeColor="text1"/>
              </w:rPr>
              <w:t>18.1</w:t>
            </w:r>
          </w:p>
        </w:tc>
        <w:tc>
          <w:tcPr>
            <w:tcW w:w="2552" w:type="dxa"/>
          </w:tcPr>
          <w:p w14:paraId="5F158856" w14:textId="12C5E0C2" w:rsidR="000126DD" w:rsidRPr="000126DD" w:rsidRDefault="004616F7" w:rsidP="000126DD">
            <w:pPr>
              <w:rPr>
                <w:rFonts w:ascii="Calibri Light" w:hAnsi="Calibri Light" w:cs="Calibri Light"/>
                <w:i/>
                <w:iCs/>
                <w:color w:val="000000" w:themeColor="text1"/>
              </w:rPr>
            </w:pPr>
            <w:r w:rsidRPr="004616F7">
              <w:rPr>
                <w:rFonts w:ascii="Calibri Light" w:eastAsia="Times New Roman" w:hAnsi="Calibri Light" w:cs="Calibri Light"/>
                <w:lang w:eastAsia="nb-NO"/>
              </w:rPr>
              <w:t>Kraftig vind kan ta tak i fasadeplater eller andre bygningsmaterialer under riving.</w:t>
            </w:r>
          </w:p>
        </w:tc>
        <w:tc>
          <w:tcPr>
            <w:tcW w:w="2409" w:type="dxa"/>
          </w:tcPr>
          <w:p w14:paraId="581C44C6" w14:textId="4815800A" w:rsidR="000126DD" w:rsidRPr="000126DD" w:rsidRDefault="000126DD" w:rsidP="000126DD">
            <w:pPr>
              <w:rPr>
                <w:rFonts w:ascii="Calibri Light" w:hAnsi="Calibri Light" w:cs="Calibri Light"/>
                <w:color w:val="000000" w:themeColor="text1"/>
              </w:rPr>
            </w:pPr>
          </w:p>
        </w:tc>
        <w:tc>
          <w:tcPr>
            <w:tcW w:w="6379" w:type="dxa"/>
            <w:shd w:val="clear" w:color="000000" w:fill="FFFFFF"/>
          </w:tcPr>
          <w:p w14:paraId="4B929105" w14:textId="01D3AB55" w:rsidR="004616F7" w:rsidRPr="004616F7" w:rsidRDefault="004616F7" w:rsidP="004616F7">
            <w:pPr>
              <w:rPr>
                <w:rFonts w:ascii="Calibri Light" w:eastAsia="Times New Roman" w:hAnsi="Calibri Light" w:cs="Calibri Light"/>
                <w:lang w:eastAsia="nb-NO"/>
              </w:rPr>
            </w:pPr>
            <w:r w:rsidRPr="004616F7">
              <w:rPr>
                <w:rFonts w:ascii="Calibri Light" w:eastAsia="Times New Roman" w:hAnsi="Calibri Light" w:cs="Calibri Light"/>
                <w:lang w:eastAsia="nb-NO"/>
              </w:rPr>
              <w:t xml:space="preserve">Generell rydding viktig for at ikke avfall skal spres med vinden. </w:t>
            </w:r>
            <w:r w:rsidR="0089430A" w:rsidRPr="004616F7">
              <w:rPr>
                <w:rFonts w:ascii="Calibri Light" w:eastAsia="Times New Roman" w:hAnsi="Calibri Light" w:cs="Calibri Light"/>
                <w:lang w:eastAsia="nb-NO"/>
              </w:rPr>
              <w:t>Bygningsmaterialer sikres.</w:t>
            </w:r>
            <w:r w:rsidR="0089430A">
              <w:rPr>
                <w:rFonts w:ascii="Calibri Light" w:eastAsia="Times New Roman" w:hAnsi="Calibri Light" w:cs="Calibri Light"/>
                <w:lang w:eastAsia="nb-NO"/>
              </w:rPr>
              <w:t xml:space="preserve"> </w:t>
            </w:r>
            <w:r w:rsidRPr="004616F7">
              <w:rPr>
                <w:rFonts w:ascii="Calibri Light" w:eastAsia="Times New Roman" w:hAnsi="Calibri Light" w:cs="Calibri Light"/>
                <w:lang w:eastAsia="nb-NO"/>
              </w:rPr>
              <w:t xml:space="preserve">Spesielt viktig siden dette er </w:t>
            </w:r>
            <w:r>
              <w:rPr>
                <w:rFonts w:ascii="Calibri Light" w:eastAsia="Times New Roman" w:hAnsi="Calibri Light" w:cs="Calibri Light"/>
                <w:lang w:eastAsia="nb-NO"/>
              </w:rPr>
              <w:t>i</w:t>
            </w:r>
            <w:r w:rsidRPr="004616F7">
              <w:rPr>
                <w:rFonts w:ascii="Calibri Light" w:eastAsia="Times New Roman" w:hAnsi="Calibri Light" w:cs="Calibri Light"/>
                <w:lang w:eastAsia="nb-NO"/>
              </w:rPr>
              <w:t xml:space="preserve"> nærheten av en flyplass.</w:t>
            </w:r>
          </w:p>
          <w:p w14:paraId="50D254BE" w14:textId="77777777" w:rsidR="004616F7" w:rsidRPr="004616F7" w:rsidRDefault="004616F7" w:rsidP="004616F7">
            <w:pPr>
              <w:rPr>
                <w:rFonts w:ascii="Calibri Light" w:eastAsia="Times New Roman" w:hAnsi="Calibri Light" w:cs="Calibri Light"/>
                <w:lang w:eastAsia="nb-NO"/>
              </w:rPr>
            </w:pPr>
            <w:r w:rsidRPr="004616F7">
              <w:rPr>
                <w:rFonts w:ascii="Calibri Light" w:eastAsia="Times New Roman" w:hAnsi="Calibri Light" w:cs="Calibri Light"/>
                <w:lang w:eastAsia="nb-NO"/>
              </w:rPr>
              <w:t>Lukkede containere/ containere med nett.</w:t>
            </w:r>
          </w:p>
          <w:p w14:paraId="4F875198" w14:textId="1E72F662" w:rsidR="000126DD" w:rsidRPr="00F07D57" w:rsidRDefault="004616F7" w:rsidP="0089430A">
            <w:pPr>
              <w:rPr>
                <w:rFonts w:ascii="Calibri Light" w:eastAsia="Times New Roman" w:hAnsi="Calibri Light" w:cs="Calibri Light"/>
                <w:lang w:eastAsia="nb-NO"/>
              </w:rPr>
            </w:pPr>
            <w:r w:rsidRPr="004616F7">
              <w:rPr>
                <w:rFonts w:ascii="Calibri Light" w:eastAsia="Times New Roman" w:hAnsi="Calibri Light" w:cs="Calibri Light"/>
                <w:lang w:eastAsia="nb-NO"/>
              </w:rPr>
              <w:t>Ved tørt vær/mye sol må vanning av betong vurderes for å unngå for mye betongstøv.</w:t>
            </w:r>
          </w:p>
        </w:tc>
        <w:tc>
          <w:tcPr>
            <w:tcW w:w="1559" w:type="dxa"/>
          </w:tcPr>
          <w:p w14:paraId="1552231E" w14:textId="77777777" w:rsidR="000126DD" w:rsidRPr="000126DD" w:rsidRDefault="000126DD" w:rsidP="000126DD">
            <w:pPr>
              <w:rPr>
                <w:rFonts w:ascii="Calibri Light" w:hAnsi="Calibri Light" w:cs="Calibri Light"/>
                <w:color w:val="000000" w:themeColor="text1"/>
              </w:rPr>
            </w:pPr>
          </w:p>
        </w:tc>
        <w:tc>
          <w:tcPr>
            <w:tcW w:w="1127" w:type="dxa"/>
          </w:tcPr>
          <w:p w14:paraId="0B19E2C9" w14:textId="4DB61C74" w:rsidR="000126DD" w:rsidRPr="000126DD" w:rsidRDefault="000126DD" w:rsidP="000126DD">
            <w:pPr>
              <w:rPr>
                <w:rFonts w:ascii="Calibri Light" w:hAnsi="Calibri Light" w:cs="Calibri Light"/>
                <w:color w:val="000000" w:themeColor="text1"/>
              </w:rPr>
            </w:pPr>
            <w:r w:rsidRPr="000126DD">
              <w:rPr>
                <w:rFonts w:ascii="Calibri Light" w:hAnsi="Calibri Light" w:cs="Calibri Light"/>
                <w:color w:val="000000" w:themeColor="text1"/>
              </w:rPr>
              <w:t>E</w:t>
            </w:r>
            <w:r w:rsidR="008C50E3">
              <w:rPr>
                <w:rFonts w:ascii="Calibri Light" w:hAnsi="Calibri Light" w:cs="Calibri Light"/>
                <w:color w:val="000000" w:themeColor="text1"/>
              </w:rPr>
              <w:t>NT</w:t>
            </w:r>
          </w:p>
        </w:tc>
      </w:tr>
      <w:tr w:rsidR="00220FBA" w:rsidRPr="00E26ACB" w14:paraId="4BB92B5C" w14:textId="77777777" w:rsidTr="00FD2B61">
        <w:trPr>
          <w:trHeight w:val="494"/>
        </w:trPr>
        <w:tc>
          <w:tcPr>
            <w:tcW w:w="704" w:type="dxa"/>
          </w:tcPr>
          <w:p w14:paraId="09E3AB13" w14:textId="77777777" w:rsidR="00220FBA" w:rsidRPr="00E26ACB" w:rsidRDefault="00220FBA" w:rsidP="00FD2B61">
            <w:pPr>
              <w:rPr>
                <w:rFonts w:ascii="Calibri Light" w:hAnsi="Calibri Light" w:cs="Calibri Light"/>
                <w:color w:val="000000" w:themeColor="text1"/>
              </w:rPr>
            </w:pPr>
            <w:r>
              <w:rPr>
                <w:rFonts w:ascii="Calibri Light" w:hAnsi="Calibri Light" w:cs="Calibri Light"/>
                <w:color w:val="000000" w:themeColor="text1"/>
              </w:rPr>
              <w:t>18.2</w:t>
            </w:r>
          </w:p>
        </w:tc>
        <w:tc>
          <w:tcPr>
            <w:tcW w:w="2552" w:type="dxa"/>
          </w:tcPr>
          <w:p w14:paraId="7E26AF45" w14:textId="77777777" w:rsidR="00220FBA" w:rsidRPr="004616F7" w:rsidRDefault="00220FBA" w:rsidP="00FD2B61">
            <w:pPr>
              <w:rPr>
                <w:rFonts w:ascii="Calibri Light" w:eastAsia="Times New Roman" w:hAnsi="Calibri Light" w:cs="Calibri Light"/>
                <w:lang w:eastAsia="nb-NO"/>
              </w:rPr>
            </w:pPr>
            <w:r w:rsidRPr="00F07D57">
              <w:rPr>
                <w:rFonts w:ascii="Calibri Light" w:eastAsia="Times New Roman" w:hAnsi="Calibri Light" w:cs="Calibri Light"/>
                <w:lang w:eastAsia="nb-NO"/>
              </w:rPr>
              <w:t>Arbeidsstedet ligger nær flystripe.</w:t>
            </w:r>
          </w:p>
        </w:tc>
        <w:tc>
          <w:tcPr>
            <w:tcW w:w="2409" w:type="dxa"/>
          </w:tcPr>
          <w:p w14:paraId="2D1EF330" w14:textId="77777777" w:rsidR="00220FBA" w:rsidRPr="000126DD" w:rsidRDefault="00220FBA" w:rsidP="00FD2B61">
            <w:pPr>
              <w:rPr>
                <w:rFonts w:ascii="Calibri Light" w:hAnsi="Calibri Light" w:cs="Calibri Light"/>
                <w:color w:val="000000" w:themeColor="text1"/>
              </w:rPr>
            </w:pPr>
            <w:r>
              <w:rPr>
                <w:rFonts w:ascii="Calibri Light" w:hAnsi="Calibri Light" w:cs="Calibri Light"/>
                <w:color w:val="000000" w:themeColor="text1"/>
              </w:rPr>
              <w:t xml:space="preserve">Bruk av anleggslys kan skape forstyrrelser </w:t>
            </w:r>
            <w:proofErr w:type="spellStart"/>
            <w:r>
              <w:rPr>
                <w:rFonts w:ascii="Calibri Light" w:hAnsi="Calibri Light" w:cs="Calibri Light"/>
                <w:color w:val="000000" w:themeColor="text1"/>
              </w:rPr>
              <w:t>ift</w:t>
            </w:r>
            <w:proofErr w:type="spellEnd"/>
            <w:r>
              <w:rPr>
                <w:rFonts w:ascii="Calibri Light" w:hAnsi="Calibri Light" w:cs="Calibri Light"/>
                <w:color w:val="000000" w:themeColor="text1"/>
              </w:rPr>
              <w:t xml:space="preserve"> flytrafikk.</w:t>
            </w:r>
          </w:p>
        </w:tc>
        <w:tc>
          <w:tcPr>
            <w:tcW w:w="6379" w:type="dxa"/>
            <w:shd w:val="clear" w:color="000000" w:fill="FFFFFF"/>
          </w:tcPr>
          <w:p w14:paraId="17643B80" w14:textId="77777777" w:rsidR="00220FBA" w:rsidRPr="003E5C99" w:rsidRDefault="00220FBA" w:rsidP="00FD2B61">
            <w:pPr>
              <w:rPr>
                <w:rFonts w:ascii="Calibri Light" w:eastAsia="Times New Roman" w:hAnsi="Calibri Light" w:cs="Calibri Light"/>
                <w:lang w:eastAsia="nb-NO"/>
              </w:rPr>
            </w:pPr>
            <w:r w:rsidRPr="003E5C99">
              <w:rPr>
                <w:rFonts w:ascii="Calibri Light" w:eastAsia="Times New Roman" w:hAnsi="Calibri Light" w:cs="Calibri Light"/>
                <w:lang w:eastAsia="nb-NO"/>
              </w:rPr>
              <w:t>Avinor involveres.</w:t>
            </w:r>
          </w:p>
          <w:p w14:paraId="7B4B66C7" w14:textId="77777777" w:rsidR="00220FBA" w:rsidRPr="003E5C99" w:rsidRDefault="00220FBA" w:rsidP="00FD2B61">
            <w:pPr>
              <w:rPr>
                <w:rFonts w:ascii="Calibri Light" w:eastAsia="Times New Roman" w:hAnsi="Calibri Light" w:cs="Calibri Light"/>
                <w:b/>
                <w:bCs/>
                <w:lang w:eastAsia="nb-NO"/>
              </w:rPr>
            </w:pPr>
            <w:r w:rsidRPr="003E5C99">
              <w:rPr>
                <w:rFonts w:ascii="Calibri Light" w:eastAsia="Times New Roman" w:hAnsi="Calibri Light" w:cs="Calibri Light"/>
                <w:lang w:eastAsia="nb-NO"/>
              </w:rPr>
              <w:t>Bruk av anleggslys avklares med Avinor.</w:t>
            </w:r>
          </w:p>
        </w:tc>
        <w:tc>
          <w:tcPr>
            <w:tcW w:w="1559" w:type="dxa"/>
          </w:tcPr>
          <w:p w14:paraId="16B2D2DC" w14:textId="77777777" w:rsidR="00220FBA" w:rsidRPr="000126DD" w:rsidRDefault="00220FBA" w:rsidP="00FD2B61">
            <w:pPr>
              <w:rPr>
                <w:rFonts w:ascii="Calibri Light" w:hAnsi="Calibri Light" w:cs="Calibri Light"/>
                <w:color w:val="000000" w:themeColor="text1"/>
              </w:rPr>
            </w:pPr>
          </w:p>
        </w:tc>
        <w:tc>
          <w:tcPr>
            <w:tcW w:w="1127" w:type="dxa"/>
          </w:tcPr>
          <w:p w14:paraId="6550116B" w14:textId="77777777" w:rsidR="00220FBA" w:rsidRPr="000126DD" w:rsidRDefault="00220FBA" w:rsidP="00FD2B61">
            <w:pPr>
              <w:rPr>
                <w:rFonts w:ascii="Calibri Light" w:hAnsi="Calibri Light" w:cs="Calibri Light"/>
                <w:color w:val="000000" w:themeColor="text1"/>
              </w:rPr>
            </w:pPr>
            <w:r>
              <w:rPr>
                <w:rFonts w:ascii="Calibri Light" w:hAnsi="Calibri Light" w:cs="Calibri Light"/>
                <w:color w:val="000000" w:themeColor="text1"/>
              </w:rPr>
              <w:t>ENT/BH</w:t>
            </w:r>
          </w:p>
        </w:tc>
      </w:tr>
    </w:tbl>
    <w:p w14:paraId="03754852" w14:textId="2CFB51BA" w:rsidR="000567C3" w:rsidRPr="00E26ACB" w:rsidRDefault="002514DA" w:rsidP="003629C7">
      <w:pPr>
        <w:spacing w:after="0" w:line="240" w:lineRule="auto"/>
        <w:rPr>
          <w:rFonts w:ascii="Arial" w:hAnsi="Arial" w:cs="Arial"/>
          <w:color w:val="000000" w:themeColor="text1"/>
        </w:rPr>
      </w:pPr>
      <w:r w:rsidRPr="00E26ACB">
        <w:rPr>
          <w:rFonts w:ascii="Arial" w:hAnsi="Arial" w:cs="Arial"/>
          <w:color w:val="000000" w:themeColor="text1"/>
        </w:rPr>
        <w:br/>
      </w:r>
      <w:r w:rsidR="004A470D" w:rsidRPr="00E26ACB">
        <w:rPr>
          <w:rFonts w:ascii="Calibri Light" w:hAnsi="Calibri Light" w:cs="Calibri Light"/>
          <w:color w:val="000000" w:themeColor="text1"/>
        </w:rPr>
        <w:t>Aktiviteter som er vanlig å kunne forvente ved denne typen arbeider forutsettes å være i vare tatt av foretakets eget HMS- og KS-system</w:t>
      </w:r>
      <w:r w:rsidR="00017992" w:rsidRPr="00E26ACB">
        <w:rPr>
          <w:rFonts w:ascii="Calibri Light" w:hAnsi="Calibri Light" w:cs="Calibri Light"/>
          <w:color w:val="000000" w:themeColor="text1"/>
        </w:rPr>
        <w:t xml:space="preserve"> samt arbeidsrutiner</w:t>
      </w:r>
      <w:r w:rsidR="004A470D" w:rsidRPr="00E26ACB">
        <w:rPr>
          <w:rFonts w:ascii="Calibri Light" w:hAnsi="Calibri Light" w:cs="Calibri Light"/>
          <w:color w:val="000000" w:themeColor="text1"/>
        </w:rPr>
        <w:t>.</w:t>
      </w:r>
      <w:r w:rsidR="00E46E3E" w:rsidRPr="00E26ACB">
        <w:rPr>
          <w:rFonts w:ascii="Calibri Light" w:hAnsi="Calibri Light" w:cs="Calibri Light"/>
          <w:color w:val="000000" w:themeColor="text1"/>
        </w:rPr>
        <w:t xml:space="preserve"> </w:t>
      </w:r>
    </w:p>
    <w:p w14:paraId="4F963140" w14:textId="6CFA00D8" w:rsidR="00BB38DF" w:rsidRPr="00E26ACB" w:rsidRDefault="00BB38DF" w:rsidP="00843C16">
      <w:pPr>
        <w:spacing w:after="0" w:line="240" w:lineRule="auto"/>
        <w:rPr>
          <w:rFonts w:ascii="Arial" w:hAnsi="Arial" w:cs="Arial"/>
          <w:color w:val="000000" w:themeColor="text1"/>
        </w:rPr>
        <w:sectPr w:rsidR="00BB38DF" w:rsidRPr="00E26ACB" w:rsidSect="000E5020">
          <w:pgSz w:w="16838" w:h="11906" w:orient="landscape"/>
          <w:pgMar w:top="1134" w:right="1247" w:bottom="1134" w:left="851" w:header="709" w:footer="567" w:gutter="0"/>
          <w:cols w:space="708"/>
          <w:docGrid w:linePitch="360"/>
        </w:sectPr>
      </w:pPr>
    </w:p>
    <w:p w14:paraId="6A78680F" w14:textId="69457063" w:rsidR="00C41A1F" w:rsidRPr="00E26ACB" w:rsidRDefault="00C41A1F" w:rsidP="004373D4">
      <w:pPr>
        <w:pStyle w:val="Heading1"/>
        <w:rPr>
          <w:rStyle w:val="Heading2Char"/>
          <w:bCs/>
          <w:caps/>
          <w:sz w:val="32"/>
        </w:rPr>
      </w:pPr>
      <w:bookmarkStart w:id="13" w:name="_Toc27551653"/>
      <w:bookmarkStart w:id="14" w:name="_Toc222145403"/>
      <w:r w:rsidRPr="00E26ACB">
        <w:lastRenderedPageBreak/>
        <w:t>Endringsbehandling iht Byggherreforskriften (BHF §8D</w:t>
      </w:r>
      <w:bookmarkEnd w:id="13"/>
      <w:r w:rsidRPr="00E26ACB">
        <w:t>)</w:t>
      </w:r>
      <w:bookmarkEnd w:id="14"/>
    </w:p>
    <w:p w14:paraId="283CEAE1" w14:textId="77777777" w:rsidR="00C41A1F" w:rsidRPr="00E26ACB" w:rsidRDefault="00C41A1F" w:rsidP="00C41A1F">
      <w:pPr>
        <w:autoSpaceDE w:val="0"/>
        <w:autoSpaceDN w:val="0"/>
        <w:adjustRightInd w:val="0"/>
        <w:spacing w:after="0" w:line="211" w:lineRule="atLeast"/>
        <w:rPr>
          <w:rFonts w:ascii="Arial" w:hAnsi="Arial" w:cs="Arial"/>
          <w:color w:val="000000"/>
        </w:rPr>
      </w:pPr>
    </w:p>
    <w:p w14:paraId="440B9500" w14:textId="77777777" w:rsidR="00C41A1F" w:rsidRPr="00E26ACB" w:rsidRDefault="00C41A1F" w:rsidP="00C41A1F">
      <w:pPr>
        <w:autoSpaceDE w:val="0"/>
        <w:autoSpaceDN w:val="0"/>
        <w:adjustRightInd w:val="0"/>
        <w:spacing w:after="0" w:line="211" w:lineRule="atLeast"/>
        <w:rPr>
          <w:rFonts w:ascii="Calibri Light" w:hAnsi="Calibri Light" w:cs="Calibri Light"/>
          <w:color w:val="000000"/>
        </w:rPr>
      </w:pPr>
      <w:r w:rsidRPr="00E26ACB">
        <w:rPr>
          <w:rFonts w:ascii="Calibri Light" w:hAnsi="Calibri Light" w:cs="Calibri Light"/>
          <w:color w:val="000000"/>
        </w:rPr>
        <w:t xml:space="preserve">Denne behandlingen av endringer gjelder </w:t>
      </w:r>
      <w:r w:rsidRPr="00E26ACB">
        <w:rPr>
          <w:rFonts w:ascii="Calibri Light" w:hAnsi="Calibri Light" w:cs="Calibri Light"/>
          <w:color w:val="000000"/>
          <w:u w:val="single"/>
        </w:rPr>
        <w:t>kun</w:t>
      </w:r>
      <w:r w:rsidRPr="00E26ACB">
        <w:rPr>
          <w:rFonts w:ascii="Calibri Light" w:hAnsi="Calibri Light" w:cs="Calibri Light"/>
          <w:color w:val="000000"/>
        </w:rPr>
        <w:t xml:space="preserve"> endringer relatert til SHA-planen, der endringen gjelder for enten et eller flere av punktene under:</w:t>
      </w:r>
    </w:p>
    <w:p w14:paraId="0B6003FC" w14:textId="77777777" w:rsidR="00C41A1F" w:rsidRPr="00E26ACB" w:rsidRDefault="00C41A1F" w:rsidP="00C41A1F">
      <w:pPr>
        <w:spacing w:after="0" w:line="240" w:lineRule="auto"/>
        <w:ind w:left="720"/>
        <w:contextualSpacing/>
        <w:rPr>
          <w:rFonts w:ascii="Calibri Light" w:hAnsi="Calibri Light" w:cs="Calibri Light"/>
        </w:rPr>
      </w:pPr>
    </w:p>
    <w:p w14:paraId="7D858BFF" w14:textId="77777777" w:rsidR="00C41A1F" w:rsidRPr="00E26ACB" w:rsidRDefault="00C41A1F" w:rsidP="00C41A1F">
      <w:pPr>
        <w:numPr>
          <w:ilvl w:val="0"/>
          <w:numId w:val="23"/>
        </w:numPr>
        <w:spacing w:after="0" w:line="240" w:lineRule="auto"/>
        <w:contextualSpacing/>
        <w:rPr>
          <w:rFonts w:ascii="Calibri Light" w:hAnsi="Calibri Light" w:cs="Calibri Light"/>
        </w:rPr>
      </w:pPr>
      <w:r w:rsidRPr="00E26ACB">
        <w:rPr>
          <w:rFonts w:ascii="Calibri Light" w:hAnsi="Calibri Light" w:cs="Calibri Light"/>
          <w:b/>
          <w:color w:val="000000"/>
        </w:rPr>
        <w:t>Organisasjonskartet</w:t>
      </w:r>
      <w:r w:rsidRPr="00E26ACB">
        <w:rPr>
          <w:rFonts w:ascii="Calibri Light" w:hAnsi="Calibri Light" w:cs="Calibri Light"/>
          <w:color w:val="000000"/>
        </w:rPr>
        <w:t xml:space="preserve"> (ved forandring i organiseringen i prosjektet) </w:t>
      </w:r>
    </w:p>
    <w:p w14:paraId="0758B159" w14:textId="77777777" w:rsidR="00C41A1F" w:rsidRPr="00E26ACB" w:rsidRDefault="00C41A1F" w:rsidP="00C41A1F">
      <w:pPr>
        <w:numPr>
          <w:ilvl w:val="0"/>
          <w:numId w:val="23"/>
        </w:numPr>
        <w:spacing w:after="0" w:line="240" w:lineRule="auto"/>
        <w:contextualSpacing/>
        <w:rPr>
          <w:rFonts w:ascii="Calibri Light" w:hAnsi="Calibri Light" w:cs="Calibri Light"/>
        </w:rPr>
      </w:pPr>
      <w:r w:rsidRPr="00E26ACB">
        <w:rPr>
          <w:rFonts w:ascii="Calibri Light" w:hAnsi="Calibri Light" w:cs="Calibri Light"/>
          <w:b/>
          <w:color w:val="000000"/>
        </w:rPr>
        <w:t xml:space="preserve">Fremdriftsplan </w:t>
      </w:r>
      <w:r w:rsidRPr="00E26ACB">
        <w:rPr>
          <w:rFonts w:ascii="Calibri Light" w:hAnsi="Calibri Light" w:cs="Calibri Light"/>
          <w:color w:val="000000"/>
        </w:rPr>
        <w:t xml:space="preserve">(ved forandring når og hvor de ulike arbeidsoperasjoner skal utføres) </w:t>
      </w:r>
    </w:p>
    <w:p w14:paraId="7098529C" w14:textId="77777777" w:rsidR="00C41A1F" w:rsidRPr="00E26ACB" w:rsidRDefault="00C41A1F" w:rsidP="00C41A1F">
      <w:pPr>
        <w:numPr>
          <w:ilvl w:val="0"/>
          <w:numId w:val="23"/>
        </w:numPr>
        <w:spacing w:after="0" w:line="240" w:lineRule="auto"/>
        <w:contextualSpacing/>
        <w:rPr>
          <w:rFonts w:ascii="Calibri Light" w:hAnsi="Calibri Light" w:cs="Calibri Light"/>
        </w:rPr>
      </w:pPr>
      <w:r w:rsidRPr="00E26ACB">
        <w:rPr>
          <w:rFonts w:ascii="Calibri Light" w:hAnsi="Calibri Light" w:cs="Calibri Light"/>
          <w:b/>
          <w:color w:val="000000"/>
        </w:rPr>
        <w:t>Spesifikke tiltak</w:t>
      </w:r>
      <w:r w:rsidRPr="00E26ACB">
        <w:rPr>
          <w:rFonts w:ascii="Calibri Light" w:hAnsi="Calibri Light" w:cs="Calibri Light"/>
          <w:color w:val="000000"/>
        </w:rPr>
        <w:t xml:space="preserve"> som må utføres (ved forandring i bekrivelsene av tiltak eller det oppstår nye/ukjente risikoforhold som må beskrives)</w:t>
      </w:r>
    </w:p>
    <w:p w14:paraId="1EA61C1E" w14:textId="77777777" w:rsidR="00C41A1F" w:rsidRPr="00E26ACB" w:rsidRDefault="00C41A1F" w:rsidP="00C41A1F">
      <w:pPr>
        <w:spacing w:after="0" w:line="240" w:lineRule="auto"/>
        <w:contextualSpacing/>
        <w:rPr>
          <w:rFonts w:ascii="Calibri Light" w:hAnsi="Calibri Light" w:cs="Calibri Light"/>
        </w:rPr>
      </w:pPr>
    </w:p>
    <w:p w14:paraId="65915EAC" w14:textId="77777777" w:rsidR="00C41A1F" w:rsidRPr="00E26ACB" w:rsidRDefault="00C41A1F" w:rsidP="00C41A1F">
      <w:pPr>
        <w:rPr>
          <w:rFonts w:ascii="Calibri Light" w:hAnsi="Calibri Light" w:cs="Calibri Light"/>
          <w:color w:val="000000"/>
        </w:rPr>
      </w:pPr>
      <w:r w:rsidRPr="00E26ACB">
        <w:rPr>
          <w:rFonts w:ascii="Calibri Light" w:hAnsi="Calibri Light" w:cs="Calibri Light"/>
        </w:rPr>
        <w:t xml:space="preserve">Behandlingen av endringer skal fungere begge veier, </w:t>
      </w:r>
      <w:r w:rsidRPr="00E26ACB">
        <w:rPr>
          <w:rFonts w:ascii="Calibri Light" w:hAnsi="Calibri Light" w:cs="Calibri Light"/>
          <w:color w:val="000000"/>
        </w:rPr>
        <w:t>både fra byggherren til de utførende og fra de utførende til byggherren. Forsvarsbygg skal sørge for å oppdatere SHA-planen fortløpende dersom det opp</w:t>
      </w:r>
      <w:r w:rsidRPr="00E26ACB">
        <w:rPr>
          <w:rFonts w:ascii="Calibri Light" w:hAnsi="Calibri Light" w:cs="Calibri Light"/>
          <w:color w:val="000000"/>
        </w:rPr>
        <w:softHyphen/>
        <w:t xml:space="preserve">står endringer som har betydning for sikkerhet, helse og arbeidsmiljø. </w:t>
      </w:r>
    </w:p>
    <w:p w14:paraId="14E9DA08" w14:textId="77777777" w:rsidR="00C41A1F" w:rsidRPr="00E26ACB" w:rsidRDefault="00C41A1F" w:rsidP="00C41A1F">
      <w:pPr>
        <w:pStyle w:val="ListParagraph"/>
        <w:numPr>
          <w:ilvl w:val="0"/>
          <w:numId w:val="15"/>
        </w:numPr>
        <w:spacing w:after="0" w:line="240" w:lineRule="auto"/>
        <w:rPr>
          <w:rFonts w:ascii="Calibri Light" w:hAnsi="Calibri Light" w:cs="Calibri Light"/>
        </w:rPr>
      </w:pPr>
      <w:r w:rsidRPr="00E26ACB">
        <w:rPr>
          <w:rFonts w:ascii="Calibri Light" w:hAnsi="Calibri Light" w:cs="Calibri Light"/>
        </w:rPr>
        <w:t>Behov for endringer skal meldes skriftlig eller muntlig til koordinator utførelse (KU) umiddelbart når forholdet oppdages</w:t>
      </w:r>
    </w:p>
    <w:p w14:paraId="6A5E2DCF" w14:textId="77777777" w:rsidR="00C41A1F" w:rsidRPr="00E26ACB" w:rsidRDefault="00C41A1F" w:rsidP="00C41A1F">
      <w:pPr>
        <w:pStyle w:val="ListParagraph"/>
        <w:numPr>
          <w:ilvl w:val="0"/>
          <w:numId w:val="15"/>
        </w:numPr>
        <w:spacing w:after="0" w:line="240" w:lineRule="auto"/>
        <w:rPr>
          <w:rFonts w:ascii="Calibri Light" w:hAnsi="Calibri Light" w:cs="Calibri Light"/>
        </w:rPr>
      </w:pPr>
      <w:r w:rsidRPr="00E26ACB">
        <w:rPr>
          <w:rFonts w:ascii="Calibri Light" w:hAnsi="Calibri Light" w:cs="Calibri Light"/>
        </w:rPr>
        <w:t>KU registrerer innmeldt/oppdaget behov for endring av SHA-planen gjennom prosjektets (byggherrens) avvikssystem rundt SHA-planen</w:t>
      </w:r>
    </w:p>
    <w:p w14:paraId="3A105449" w14:textId="77777777" w:rsidR="00C41A1F" w:rsidRPr="00E26ACB" w:rsidRDefault="00C41A1F" w:rsidP="00C41A1F">
      <w:pPr>
        <w:pStyle w:val="ListParagraph"/>
        <w:numPr>
          <w:ilvl w:val="0"/>
          <w:numId w:val="15"/>
        </w:numPr>
        <w:spacing w:after="0" w:line="240" w:lineRule="auto"/>
        <w:rPr>
          <w:rFonts w:ascii="Calibri Light" w:hAnsi="Calibri Light" w:cs="Calibri Light"/>
        </w:rPr>
      </w:pPr>
      <w:r w:rsidRPr="00E26ACB">
        <w:rPr>
          <w:rFonts w:ascii="Calibri Light" w:hAnsi="Calibri Light" w:cs="Calibri Light"/>
        </w:rPr>
        <w:t>Beslutning om nødvendig tiltak tas av byggherren ved PL/BL i samråd med KU, samt anleggsleder eller tilsvarende hos de utførende</w:t>
      </w:r>
    </w:p>
    <w:p w14:paraId="1F7E588D" w14:textId="77777777" w:rsidR="00C41A1F" w:rsidRPr="00E26ACB" w:rsidRDefault="00C41A1F" w:rsidP="00C41A1F">
      <w:pPr>
        <w:pStyle w:val="ListParagraph"/>
        <w:numPr>
          <w:ilvl w:val="0"/>
          <w:numId w:val="15"/>
        </w:numPr>
        <w:spacing w:after="0" w:line="240" w:lineRule="auto"/>
        <w:rPr>
          <w:rFonts w:ascii="Calibri Light" w:hAnsi="Calibri Light" w:cs="Calibri Light"/>
        </w:rPr>
      </w:pPr>
      <w:r w:rsidRPr="00E26ACB">
        <w:rPr>
          <w:rFonts w:ascii="Calibri Light" w:hAnsi="Calibri Light" w:cs="Calibri Light"/>
        </w:rPr>
        <w:t>Informasjon om endring og tiltak sendes til alle iht. distribusjonslisten</w:t>
      </w:r>
    </w:p>
    <w:p w14:paraId="4D17DF81" w14:textId="77777777" w:rsidR="00C41A1F" w:rsidRPr="00E26ACB" w:rsidRDefault="00C41A1F" w:rsidP="00C41A1F">
      <w:pPr>
        <w:pStyle w:val="ListParagraph"/>
        <w:numPr>
          <w:ilvl w:val="0"/>
          <w:numId w:val="15"/>
        </w:numPr>
        <w:spacing w:after="0" w:line="240" w:lineRule="auto"/>
        <w:rPr>
          <w:rFonts w:ascii="Calibri Light" w:hAnsi="Calibri Light" w:cs="Calibri Light"/>
        </w:rPr>
      </w:pPr>
      <w:r w:rsidRPr="00E26ACB">
        <w:rPr>
          <w:rFonts w:ascii="Calibri Light" w:hAnsi="Calibri Light" w:cs="Calibri Light"/>
        </w:rPr>
        <w:t xml:space="preserve">SHA-planen oppdateres av vedkommende som står som ansvarlig i tabellen i kap. 1. </w:t>
      </w:r>
    </w:p>
    <w:p w14:paraId="262C4AF2" w14:textId="6D383830" w:rsidR="008F064A" w:rsidRPr="00E26ACB" w:rsidRDefault="008F064A">
      <w:pPr>
        <w:spacing w:after="0" w:line="240" w:lineRule="auto"/>
        <w:rPr>
          <w:rFonts w:ascii="Calibri Light" w:hAnsi="Calibri Light" w:cs="Calibri Light"/>
        </w:rPr>
      </w:pPr>
    </w:p>
    <w:sectPr w:rsidR="008F064A" w:rsidRPr="00E26ACB" w:rsidSect="000E5020">
      <w:headerReference w:type="default" r:id="rId16"/>
      <w:type w:val="continuous"/>
      <w:pgSz w:w="11906" w:h="16838"/>
      <w:pgMar w:top="1247" w:right="1134" w:bottom="851" w:left="1134"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3B981D" w14:textId="77777777" w:rsidR="00067DE5" w:rsidRDefault="00067DE5" w:rsidP="007C355E">
      <w:pPr>
        <w:spacing w:after="0" w:line="240" w:lineRule="auto"/>
      </w:pPr>
      <w:r>
        <w:separator/>
      </w:r>
    </w:p>
  </w:endnote>
  <w:endnote w:type="continuationSeparator" w:id="0">
    <w:p w14:paraId="443C5F6A" w14:textId="77777777" w:rsidR="00067DE5" w:rsidRDefault="00067DE5" w:rsidP="007C35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53DEC" w14:textId="3DBDFE10" w:rsidR="00C41A1F" w:rsidRDefault="00C41A1F">
    <w:pPr>
      <w:pStyle w:val="Footer"/>
    </w:pPr>
    <w:r>
      <w:t xml:space="preserve">Side </w:t>
    </w:r>
    <w:r w:rsidRPr="00BB1D80">
      <w:fldChar w:fldCharType="begin"/>
    </w:r>
    <w:r w:rsidRPr="00BB1D80">
      <w:instrText>PAGE  \* Arabic  \* MERGEFORMAT</w:instrText>
    </w:r>
    <w:r w:rsidRPr="00BB1D80">
      <w:fldChar w:fldCharType="separate"/>
    </w:r>
    <w:r w:rsidR="00324062" w:rsidRPr="00BB1D80">
      <w:t>6</w:t>
    </w:r>
    <w:r w:rsidRPr="00BB1D80">
      <w:fldChar w:fldCharType="end"/>
    </w:r>
    <w:r>
      <w:t xml:space="preserve"> av </w:t>
    </w:r>
    <w:fldSimple w:instr="NUMPAGES  \* Arabic  \* MERGEFORMAT">
      <w:r w:rsidR="00324062" w:rsidRPr="00BB1D80">
        <w:t>12</w:t>
      </w:r>
    </w:fldSimple>
  </w:p>
  <w:p w14:paraId="500535FA" w14:textId="77777777" w:rsidR="00C41A1F" w:rsidRDefault="00C41A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FB3E04" w14:textId="77777777" w:rsidR="00067DE5" w:rsidRDefault="00067DE5" w:rsidP="007C355E">
      <w:pPr>
        <w:spacing w:after="0" w:line="240" w:lineRule="auto"/>
      </w:pPr>
      <w:r>
        <w:separator/>
      </w:r>
    </w:p>
  </w:footnote>
  <w:footnote w:type="continuationSeparator" w:id="0">
    <w:p w14:paraId="35A69479" w14:textId="77777777" w:rsidR="00067DE5" w:rsidRDefault="00067DE5" w:rsidP="007C355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7918332"/>
      <w:docPartObj>
        <w:docPartGallery w:val="Page Numbers (Top of Page)"/>
        <w:docPartUnique/>
      </w:docPartObj>
    </w:sdtPr>
    <w:sdtEndPr/>
    <w:sdtContent>
      <w:p w14:paraId="4C377E90" w14:textId="4230A1CE" w:rsidR="008376F1" w:rsidRDefault="008376F1">
        <w:pPr>
          <w:pStyle w:val="Header"/>
          <w:jc w:val="center"/>
        </w:pPr>
        <w:r>
          <w:t xml:space="preserve">Side </w:t>
        </w:r>
        <w:r>
          <w:rPr>
            <w:b/>
            <w:bCs/>
            <w:sz w:val="24"/>
            <w:szCs w:val="24"/>
          </w:rPr>
          <w:fldChar w:fldCharType="begin"/>
        </w:r>
        <w:r>
          <w:rPr>
            <w:b/>
            <w:bCs/>
          </w:rPr>
          <w:instrText>PAGE</w:instrText>
        </w:r>
        <w:r>
          <w:rPr>
            <w:b/>
            <w:bCs/>
            <w:sz w:val="24"/>
            <w:szCs w:val="24"/>
          </w:rPr>
          <w:fldChar w:fldCharType="separate"/>
        </w:r>
        <w:r w:rsidR="00324062">
          <w:rPr>
            <w:b/>
            <w:bCs/>
            <w:noProof/>
          </w:rPr>
          <w:t>12</w:t>
        </w:r>
        <w:r>
          <w:rPr>
            <w:b/>
            <w:bCs/>
            <w:sz w:val="24"/>
            <w:szCs w:val="24"/>
          </w:rPr>
          <w:fldChar w:fldCharType="end"/>
        </w:r>
        <w:r>
          <w:t xml:space="preserve"> av </w:t>
        </w:r>
        <w:r>
          <w:rPr>
            <w:b/>
            <w:bCs/>
            <w:sz w:val="24"/>
            <w:szCs w:val="24"/>
          </w:rPr>
          <w:fldChar w:fldCharType="begin"/>
        </w:r>
        <w:r>
          <w:rPr>
            <w:b/>
            <w:bCs/>
          </w:rPr>
          <w:instrText>NUMPAGES</w:instrText>
        </w:r>
        <w:r>
          <w:rPr>
            <w:b/>
            <w:bCs/>
            <w:sz w:val="24"/>
            <w:szCs w:val="24"/>
          </w:rPr>
          <w:fldChar w:fldCharType="separate"/>
        </w:r>
        <w:r w:rsidR="00324062">
          <w:rPr>
            <w:b/>
            <w:bCs/>
            <w:noProof/>
          </w:rPr>
          <w:t>12</w:t>
        </w:r>
        <w:r>
          <w:rPr>
            <w:b/>
            <w:bCs/>
            <w:sz w:val="24"/>
            <w:szCs w:val="24"/>
          </w:rPr>
          <w:fldChar w:fldCharType="end"/>
        </w:r>
      </w:p>
    </w:sdtContent>
  </w:sdt>
  <w:p w14:paraId="07FF40F8" w14:textId="77777777" w:rsidR="007A2C7D" w:rsidRDefault="007A2C7D" w:rsidP="00E665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52E12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06C99D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D82D6E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7D60F24"/>
    <w:lvl w:ilvl="0">
      <w:start w:val="1"/>
      <w:numFmt w:val="decimal"/>
      <w:lvlText w:val="%1."/>
      <w:lvlJc w:val="left"/>
      <w:pPr>
        <w:tabs>
          <w:tab w:val="num" w:pos="643"/>
        </w:tabs>
        <w:ind w:left="643" w:hanging="360"/>
      </w:pPr>
    </w:lvl>
  </w:abstractNum>
  <w:abstractNum w:abstractNumId="4" w15:restartNumberingAfterBreak="0">
    <w:nsid w:val="FFFFFF88"/>
    <w:multiLevelType w:val="singleLevel"/>
    <w:tmpl w:val="FDCC1D08"/>
    <w:lvl w:ilvl="0">
      <w:start w:val="1"/>
      <w:numFmt w:val="decimal"/>
      <w:lvlText w:val="%1."/>
      <w:lvlJc w:val="left"/>
      <w:pPr>
        <w:tabs>
          <w:tab w:val="num" w:pos="360"/>
        </w:tabs>
        <w:ind w:left="360" w:hanging="360"/>
      </w:pPr>
    </w:lvl>
  </w:abstractNum>
  <w:abstractNum w:abstractNumId="5" w15:restartNumberingAfterBreak="0">
    <w:nsid w:val="01CD4E2E"/>
    <w:multiLevelType w:val="multilevel"/>
    <w:tmpl w:val="B350A830"/>
    <w:lvl w:ilvl="0">
      <w:start w:val="1"/>
      <w:numFmt w:val="decimal"/>
      <w:pStyle w:val="Heading1"/>
      <w:lvlText w:val="%1."/>
      <w:lvlJc w:val="left"/>
      <w:pPr>
        <w:ind w:left="360" w:hanging="360"/>
      </w:pPr>
      <w:rPr>
        <w:rFonts w:hint="default"/>
        <w:b w:val="0"/>
        <w:b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6320973"/>
    <w:multiLevelType w:val="hybridMultilevel"/>
    <w:tmpl w:val="4FA492C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8FC5A37"/>
    <w:multiLevelType w:val="hybridMultilevel"/>
    <w:tmpl w:val="43A8E156"/>
    <w:lvl w:ilvl="0" w:tplc="0414000F">
      <w:start w:val="1"/>
      <w:numFmt w:val="decimal"/>
      <w:lvlText w:val="%1."/>
      <w:lvlJc w:val="left"/>
      <w:pPr>
        <w:ind w:left="360" w:hanging="36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8" w15:restartNumberingAfterBreak="0">
    <w:nsid w:val="0E6C0265"/>
    <w:multiLevelType w:val="hybridMultilevel"/>
    <w:tmpl w:val="8F7E59B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 w15:restartNumberingAfterBreak="0">
    <w:nsid w:val="0EB264CE"/>
    <w:multiLevelType w:val="hybridMultilevel"/>
    <w:tmpl w:val="0380964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15824E03"/>
    <w:multiLevelType w:val="hybridMultilevel"/>
    <w:tmpl w:val="10B2E08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19143960"/>
    <w:multiLevelType w:val="hybridMultilevel"/>
    <w:tmpl w:val="BD5AB85A"/>
    <w:lvl w:ilvl="0" w:tplc="04140001">
      <w:start w:val="1"/>
      <w:numFmt w:val="bullet"/>
      <w:lvlText w:val=""/>
      <w:lvlJc w:val="left"/>
      <w:pPr>
        <w:ind w:left="790" w:hanging="360"/>
      </w:pPr>
      <w:rPr>
        <w:rFonts w:ascii="Symbol" w:hAnsi="Symbol" w:hint="default"/>
      </w:rPr>
    </w:lvl>
    <w:lvl w:ilvl="1" w:tplc="04140003">
      <w:start w:val="1"/>
      <w:numFmt w:val="bullet"/>
      <w:lvlText w:val="o"/>
      <w:lvlJc w:val="left"/>
      <w:pPr>
        <w:ind w:left="1510" w:hanging="360"/>
      </w:pPr>
      <w:rPr>
        <w:rFonts w:ascii="Courier New" w:hAnsi="Courier New" w:cs="Courier New" w:hint="default"/>
      </w:rPr>
    </w:lvl>
    <w:lvl w:ilvl="2" w:tplc="04140005">
      <w:start w:val="1"/>
      <w:numFmt w:val="bullet"/>
      <w:lvlText w:val=""/>
      <w:lvlJc w:val="left"/>
      <w:pPr>
        <w:ind w:left="2230" w:hanging="360"/>
      </w:pPr>
      <w:rPr>
        <w:rFonts w:ascii="Wingdings" w:hAnsi="Wingdings" w:hint="default"/>
      </w:rPr>
    </w:lvl>
    <w:lvl w:ilvl="3" w:tplc="04140001">
      <w:start w:val="1"/>
      <w:numFmt w:val="bullet"/>
      <w:lvlText w:val=""/>
      <w:lvlJc w:val="left"/>
      <w:pPr>
        <w:ind w:left="2950" w:hanging="360"/>
      </w:pPr>
      <w:rPr>
        <w:rFonts w:ascii="Symbol" w:hAnsi="Symbol" w:hint="default"/>
      </w:rPr>
    </w:lvl>
    <w:lvl w:ilvl="4" w:tplc="04140003">
      <w:start w:val="1"/>
      <w:numFmt w:val="bullet"/>
      <w:lvlText w:val="o"/>
      <w:lvlJc w:val="left"/>
      <w:pPr>
        <w:ind w:left="3670" w:hanging="360"/>
      </w:pPr>
      <w:rPr>
        <w:rFonts w:ascii="Courier New" w:hAnsi="Courier New" w:cs="Courier New" w:hint="default"/>
      </w:rPr>
    </w:lvl>
    <w:lvl w:ilvl="5" w:tplc="04140005">
      <w:start w:val="1"/>
      <w:numFmt w:val="bullet"/>
      <w:lvlText w:val=""/>
      <w:lvlJc w:val="left"/>
      <w:pPr>
        <w:ind w:left="4390" w:hanging="360"/>
      </w:pPr>
      <w:rPr>
        <w:rFonts w:ascii="Wingdings" w:hAnsi="Wingdings" w:hint="default"/>
      </w:rPr>
    </w:lvl>
    <w:lvl w:ilvl="6" w:tplc="04140001">
      <w:start w:val="1"/>
      <w:numFmt w:val="bullet"/>
      <w:lvlText w:val=""/>
      <w:lvlJc w:val="left"/>
      <w:pPr>
        <w:ind w:left="5110" w:hanging="360"/>
      </w:pPr>
      <w:rPr>
        <w:rFonts w:ascii="Symbol" w:hAnsi="Symbol" w:hint="default"/>
      </w:rPr>
    </w:lvl>
    <w:lvl w:ilvl="7" w:tplc="04140003">
      <w:start w:val="1"/>
      <w:numFmt w:val="bullet"/>
      <w:lvlText w:val="o"/>
      <w:lvlJc w:val="left"/>
      <w:pPr>
        <w:ind w:left="5830" w:hanging="360"/>
      </w:pPr>
      <w:rPr>
        <w:rFonts w:ascii="Courier New" w:hAnsi="Courier New" w:cs="Courier New" w:hint="default"/>
      </w:rPr>
    </w:lvl>
    <w:lvl w:ilvl="8" w:tplc="04140005">
      <w:start w:val="1"/>
      <w:numFmt w:val="bullet"/>
      <w:lvlText w:val=""/>
      <w:lvlJc w:val="left"/>
      <w:pPr>
        <w:ind w:left="6550" w:hanging="360"/>
      </w:pPr>
      <w:rPr>
        <w:rFonts w:ascii="Wingdings" w:hAnsi="Wingdings" w:hint="default"/>
      </w:rPr>
    </w:lvl>
  </w:abstractNum>
  <w:abstractNum w:abstractNumId="12" w15:restartNumberingAfterBreak="0">
    <w:nsid w:val="1B36193D"/>
    <w:multiLevelType w:val="hybridMultilevel"/>
    <w:tmpl w:val="B9D47924"/>
    <w:lvl w:ilvl="0" w:tplc="E1B222C2">
      <w:start w:val="1"/>
      <w:numFmt w:val="decimal"/>
      <w:lvlText w:val="%1."/>
      <w:lvlJc w:val="left"/>
      <w:pPr>
        <w:ind w:left="360" w:hanging="36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13" w15:restartNumberingAfterBreak="0">
    <w:nsid w:val="1E2F3573"/>
    <w:multiLevelType w:val="hybridMultilevel"/>
    <w:tmpl w:val="03089A4A"/>
    <w:lvl w:ilvl="0" w:tplc="04140001">
      <w:start w:val="1"/>
      <w:numFmt w:val="bullet"/>
      <w:lvlText w:val=""/>
      <w:lvlJc w:val="left"/>
      <w:pPr>
        <w:ind w:left="1077" w:hanging="360"/>
      </w:pPr>
      <w:rPr>
        <w:rFonts w:ascii="Symbol" w:hAnsi="Symbol" w:hint="default"/>
      </w:rPr>
    </w:lvl>
    <w:lvl w:ilvl="1" w:tplc="04140003" w:tentative="1">
      <w:start w:val="1"/>
      <w:numFmt w:val="bullet"/>
      <w:lvlText w:val="o"/>
      <w:lvlJc w:val="left"/>
      <w:pPr>
        <w:ind w:left="1797" w:hanging="360"/>
      </w:pPr>
      <w:rPr>
        <w:rFonts w:ascii="Courier New" w:hAnsi="Courier New" w:cs="Courier New" w:hint="default"/>
      </w:rPr>
    </w:lvl>
    <w:lvl w:ilvl="2" w:tplc="04140005" w:tentative="1">
      <w:start w:val="1"/>
      <w:numFmt w:val="bullet"/>
      <w:lvlText w:val=""/>
      <w:lvlJc w:val="left"/>
      <w:pPr>
        <w:ind w:left="2517" w:hanging="360"/>
      </w:pPr>
      <w:rPr>
        <w:rFonts w:ascii="Wingdings" w:hAnsi="Wingdings" w:hint="default"/>
      </w:rPr>
    </w:lvl>
    <w:lvl w:ilvl="3" w:tplc="04140001" w:tentative="1">
      <w:start w:val="1"/>
      <w:numFmt w:val="bullet"/>
      <w:lvlText w:val=""/>
      <w:lvlJc w:val="left"/>
      <w:pPr>
        <w:ind w:left="3237" w:hanging="360"/>
      </w:pPr>
      <w:rPr>
        <w:rFonts w:ascii="Symbol" w:hAnsi="Symbol" w:hint="default"/>
      </w:rPr>
    </w:lvl>
    <w:lvl w:ilvl="4" w:tplc="04140003" w:tentative="1">
      <w:start w:val="1"/>
      <w:numFmt w:val="bullet"/>
      <w:lvlText w:val="o"/>
      <w:lvlJc w:val="left"/>
      <w:pPr>
        <w:ind w:left="3957" w:hanging="360"/>
      </w:pPr>
      <w:rPr>
        <w:rFonts w:ascii="Courier New" w:hAnsi="Courier New" w:cs="Courier New" w:hint="default"/>
      </w:rPr>
    </w:lvl>
    <w:lvl w:ilvl="5" w:tplc="04140005" w:tentative="1">
      <w:start w:val="1"/>
      <w:numFmt w:val="bullet"/>
      <w:lvlText w:val=""/>
      <w:lvlJc w:val="left"/>
      <w:pPr>
        <w:ind w:left="4677" w:hanging="360"/>
      </w:pPr>
      <w:rPr>
        <w:rFonts w:ascii="Wingdings" w:hAnsi="Wingdings" w:hint="default"/>
      </w:rPr>
    </w:lvl>
    <w:lvl w:ilvl="6" w:tplc="04140001" w:tentative="1">
      <w:start w:val="1"/>
      <w:numFmt w:val="bullet"/>
      <w:lvlText w:val=""/>
      <w:lvlJc w:val="left"/>
      <w:pPr>
        <w:ind w:left="5397" w:hanging="360"/>
      </w:pPr>
      <w:rPr>
        <w:rFonts w:ascii="Symbol" w:hAnsi="Symbol" w:hint="default"/>
      </w:rPr>
    </w:lvl>
    <w:lvl w:ilvl="7" w:tplc="04140003" w:tentative="1">
      <w:start w:val="1"/>
      <w:numFmt w:val="bullet"/>
      <w:lvlText w:val="o"/>
      <w:lvlJc w:val="left"/>
      <w:pPr>
        <w:ind w:left="6117" w:hanging="360"/>
      </w:pPr>
      <w:rPr>
        <w:rFonts w:ascii="Courier New" w:hAnsi="Courier New" w:cs="Courier New" w:hint="default"/>
      </w:rPr>
    </w:lvl>
    <w:lvl w:ilvl="8" w:tplc="04140005" w:tentative="1">
      <w:start w:val="1"/>
      <w:numFmt w:val="bullet"/>
      <w:lvlText w:val=""/>
      <w:lvlJc w:val="left"/>
      <w:pPr>
        <w:ind w:left="6837" w:hanging="360"/>
      </w:pPr>
      <w:rPr>
        <w:rFonts w:ascii="Wingdings" w:hAnsi="Wingdings" w:hint="default"/>
      </w:rPr>
    </w:lvl>
  </w:abstractNum>
  <w:abstractNum w:abstractNumId="14" w15:restartNumberingAfterBreak="0">
    <w:nsid w:val="22816C7C"/>
    <w:multiLevelType w:val="hybridMultilevel"/>
    <w:tmpl w:val="793C6E26"/>
    <w:lvl w:ilvl="0" w:tplc="12AA68A2">
      <w:start w:val="5"/>
      <w:numFmt w:val="bullet"/>
      <w:lvlText w:val=""/>
      <w:lvlJc w:val="left"/>
      <w:pPr>
        <w:ind w:left="720" w:hanging="360"/>
      </w:pPr>
      <w:rPr>
        <w:rFonts w:ascii="Symbol" w:eastAsia="Garamond" w:hAnsi="Symbo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253F1B46"/>
    <w:multiLevelType w:val="hybridMultilevel"/>
    <w:tmpl w:val="A350C330"/>
    <w:lvl w:ilvl="0" w:tplc="708299A0">
      <w:start w:val="20"/>
      <w:numFmt w:val="bullet"/>
      <w:lvlText w:val="-"/>
      <w:lvlJc w:val="left"/>
      <w:pPr>
        <w:ind w:left="720" w:hanging="360"/>
      </w:pPr>
      <w:rPr>
        <w:rFonts w:ascii="Arial" w:eastAsia="Garamond"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277E5261"/>
    <w:multiLevelType w:val="hybridMultilevel"/>
    <w:tmpl w:val="00E22746"/>
    <w:lvl w:ilvl="0" w:tplc="708299A0">
      <w:numFmt w:val="bullet"/>
      <w:lvlText w:val="-"/>
      <w:lvlJc w:val="left"/>
      <w:pPr>
        <w:ind w:left="720" w:hanging="360"/>
      </w:pPr>
      <w:rPr>
        <w:rFonts w:ascii="Arial" w:eastAsia="Garamond"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28CA08E0"/>
    <w:multiLevelType w:val="hybridMultilevel"/>
    <w:tmpl w:val="2F66C7C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8" w15:restartNumberingAfterBreak="0">
    <w:nsid w:val="308A6B81"/>
    <w:multiLevelType w:val="hybridMultilevel"/>
    <w:tmpl w:val="24BE0A90"/>
    <w:lvl w:ilvl="0" w:tplc="708299A0">
      <w:numFmt w:val="bullet"/>
      <w:lvlText w:val="-"/>
      <w:lvlJc w:val="left"/>
      <w:pPr>
        <w:ind w:left="720" w:hanging="360"/>
      </w:pPr>
      <w:rPr>
        <w:rFonts w:ascii="Arial" w:eastAsia="Garamond"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30F55963"/>
    <w:multiLevelType w:val="multilevel"/>
    <w:tmpl w:val="5602ED28"/>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pStyle w:val="Heading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334206F"/>
    <w:multiLevelType w:val="multilevel"/>
    <w:tmpl w:val="F18E9086"/>
    <w:lvl w:ilvl="0">
      <w:start w:val="1"/>
      <w:numFmt w:val="decimal"/>
      <w:lvlText w:val="%1."/>
      <w:lvlJc w:val="left"/>
      <w:pPr>
        <w:ind w:left="360" w:hanging="360"/>
      </w:pPr>
      <w:rPr>
        <w:rFonts w:hint="default"/>
      </w:rPr>
    </w:lvl>
    <w:lvl w:ilvl="1">
      <w:start w:val="1"/>
      <w:numFmt w:val="decimal"/>
      <w:pStyle w:val="Heading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4D330D5"/>
    <w:multiLevelType w:val="hybridMultilevel"/>
    <w:tmpl w:val="CAB8AF2E"/>
    <w:lvl w:ilvl="0" w:tplc="C118539A">
      <w:start w:val="4"/>
      <w:numFmt w:val="bullet"/>
      <w:lvlText w:val="-"/>
      <w:lvlJc w:val="left"/>
      <w:pPr>
        <w:ind w:left="720" w:hanging="360"/>
      </w:pPr>
      <w:rPr>
        <w:rFonts w:ascii="Cambria" w:eastAsiaTheme="minorHAnsi" w:hAnsi="Cambria"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38351463"/>
    <w:multiLevelType w:val="hybridMultilevel"/>
    <w:tmpl w:val="00948694"/>
    <w:lvl w:ilvl="0" w:tplc="708299A0">
      <w:numFmt w:val="bullet"/>
      <w:lvlText w:val="-"/>
      <w:lvlJc w:val="left"/>
      <w:pPr>
        <w:ind w:left="720" w:hanging="360"/>
      </w:pPr>
      <w:rPr>
        <w:rFonts w:ascii="Arial" w:eastAsia="Garamond"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3CE675EA"/>
    <w:multiLevelType w:val="hybridMultilevel"/>
    <w:tmpl w:val="A51A5C1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421F7185"/>
    <w:multiLevelType w:val="hybridMultilevel"/>
    <w:tmpl w:val="72F83080"/>
    <w:lvl w:ilvl="0" w:tplc="83C6ADA0">
      <w:numFmt w:val="bullet"/>
      <w:lvlText w:val="-"/>
      <w:lvlJc w:val="left"/>
      <w:pPr>
        <w:ind w:left="720" w:hanging="360"/>
      </w:pPr>
      <w:rPr>
        <w:rFonts w:ascii="Calibri Light" w:eastAsia="Garamond" w:hAnsi="Calibri Light" w:cs="Calibri Light"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447F0828"/>
    <w:multiLevelType w:val="hybridMultilevel"/>
    <w:tmpl w:val="0E90E6D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6" w15:restartNumberingAfterBreak="0">
    <w:nsid w:val="47D15A63"/>
    <w:multiLevelType w:val="hybridMultilevel"/>
    <w:tmpl w:val="0E9A65C6"/>
    <w:lvl w:ilvl="0" w:tplc="6F568E3C">
      <w:start w:val="10"/>
      <w:numFmt w:val="bullet"/>
      <w:lvlText w:val="-"/>
      <w:lvlJc w:val="left"/>
      <w:pPr>
        <w:ind w:left="405" w:hanging="360"/>
      </w:pPr>
      <w:rPr>
        <w:rFonts w:ascii="Calibri Light" w:eastAsia="Garamond" w:hAnsi="Calibri Light" w:cs="Calibri Light" w:hint="default"/>
      </w:rPr>
    </w:lvl>
    <w:lvl w:ilvl="1" w:tplc="04140003" w:tentative="1">
      <w:start w:val="1"/>
      <w:numFmt w:val="bullet"/>
      <w:lvlText w:val="o"/>
      <w:lvlJc w:val="left"/>
      <w:pPr>
        <w:ind w:left="1125" w:hanging="360"/>
      </w:pPr>
      <w:rPr>
        <w:rFonts w:ascii="Courier New" w:hAnsi="Courier New" w:cs="Courier New" w:hint="default"/>
      </w:rPr>
    </w:lvl>
    <w:lvl w:ilvl="2" w:tplc="04140005" w:tentative="1">
      <w:start w:val="1"/>
      <w:numFmt w:val="bullet"/>
      <w:lvlText w:val=""/>
      <w:lvlJc w:val="left"/>
      <w:pPr>
        <w:ind w:left="1845" w:hanging="360"/>
      </w:pPr>
      <w:rPr>
        <w:rFonts w:ascii="Wingdings" w:hAnsi="Wingdings" w:hint="default"/>
      </w:rPr>
    </w:lvl>
    <w:lvl w:ilvl="3" w:tplc="04140001" w:tentative="1">
      <w:start w:val="1"/>
      <w:numFmt w:val="bullet"/>
      <w:lvlText w:val=""/>
      <w:lvlJc w:val="left"/>
      <w:pPr>
        <w:ind w:left="2565" w:hanging="360"/>
      </w:pPr>
      <w:rPr>
        <w:rFonts w:ascii="Symbol" w:hAnsi="Symbol" w:hint="default"/>
      </w:rPr>
    </w:lvl>
    <w:lvl w:ilvl="4" w:tplc="04140003" w:tentative="1">
      <w:start w:val="1"/>
      <w:numFmt w:val="bullet"/>
      <w:lvlText w:val="o"/>
      <w:lvlJc w:val="left"/>
      <w:pPr>
        <w:ind w:left="3285" w:hanging="360"/>
      </w:pPr>
      <w:rPr>
        <w:rFonts w:ascii="Courier New" w:hAnsi="Courier New" w:cs="Courier New" w:hint="default"/>
      </w:rPr>
    </w:lvl>
    <w:lvl w:ilvl="5" w:tplc="04140005" w:tentative="1">
      <w:start w:val="1"/>
      <w:numFmt w:val="bullet"/>
      <w:lvlText w:val=""/>
      <w:lvlJc w:val="left"/>
      <w:pPr>
        <w:ind w:left="4005" w:hanging="360"/>
      </w:pPr>
      <w:rPr>
        <w:rFonts w:ascii="Wingdings" w:hAnsi="Wingdings" w:hint="default"/>
      </w:rPr>
    </w:lvl>
    <w:lvl w:ilvl="6" w:tplc="04140001" w:tentative="1">
      <w:start w:val="1"/>
      <w:numFmt w:val="bullet"/>
      <w:lvlText w:val=""/>
      <w:lvlJc w:val="left"/>
      <w:pPr>
        <w:ind w:left="4725" w:hanging="360"/>
      </w:pPr>
      <w:rPr>
        <w:rFonts w:ascii="Symbol" w:hAnsi="Symbol" w:hint="default"/>
      </w:rPr>
    </w:lvl>
    <w:lvl w:ilvl="7" w:tplc="04140003" w:tentative="1">
      <w:start w:val="1"/>
      <w:numFmt w:val="bullet"/>
      <w:lvlText w:val="o"/>
      <w:lvlJc w:val="left"/>
      <w:pPr>
        <w:ind w:left="5445" w:hanging="360"/>
      </w:pPr>
      <w:rPr>
        <w:rFonts w:ascii="Courier New" w:hAnsi="Courier New" w:cs="Courier New" w:hint="default"/>
      </w:rPr>
    </w:lvl>
    <w:lvl w:ilvl="8" w:tplc="04140005" w:tentative="1">
      <w:start w:val="1"/>
      <w:numFmt w:val="bullet"/>
      <w:lvlText w:val=""/>
      <w:lvlJc w:val="left"/>
      <w:pPr>
        <w:ind w:left="6165" w:hanging="360"/>
      </w:pPr>
      <w:rPr>
        <w:rFonts w:ascii="Wingdings" w:hAnsi="Wingdings" w:hint="default"/>
      </w:rPr>
    </w:lvl>
  </w:abstractNum>
  <w:abstractNum w:abstractNumId="27" w15:restartNumberingAfterBreak="0">
    <w:nsid w:val="51D0533E"/>
    <w:multiLevelType w:val="hybridMultilevel"/>
    <w:tmpl w:val="6194F534"/>
    <w:lvl w:ilvl="0" w:tplc="04140001">
      <w:start w:val="1"/>
      <w:numFmt w:val="bullet"/>
      <w:lvlText w:val=""/>
      <w:lvlJc w:val="left"/>
      <w:pPr>
        <w:ind w:left="473" w:hanging="360"/>
      </w:pPr>
      <w:rPr>
        <w:rFonts w:ascii="Symbol" w:hAnsi="Symbol" w:hint="default"/>
      </w:rPr>
    </w:lvl>
    <w:lvl w:ilvl="1" w:tplc="04140003" w:tentative="1">
      <w:start w:val="1"/>
      <w:numFmt w:val="bullet"/>
      <w:lvlText w:val="o"/>
      <w:lvlJc w:val="left"/>
      <w:pPr>
        <w:ind w:left="1193" w:hanging="360"/>
      </w:pPr>
      <w:rPr>
        <w:rFonts w:ascii="Courier New" w:hAnsi="Courier New" w:cs="Courier New" w:hint="default"/>
      </w:rPr>
    </w:lvl>
    <w:lvl w:ilvl="2" w:tplc="04140005" w:tentative="1">
      <w:start w:val="1"/>
      <w:numFmt w:val="bullet"/>
      <w:lvlText w:val=""/>
      <w:lvlJc w:val="left"/>
      <w:pPr>
        <w:ind w:left="1913" w:hanging="360"/>
      </w:pPr>
      <w:rPr>
        <w:rFonts w:ascii="Wingdings" w:hAnsi="Wingdings" w:hint="default"/>
      </w:rPr>
    </w:lvl>
    <w:lvl w:ilvl="3" w:tplc="04140001" w:tentative="1">
      <w:start w:val="1"/>
      <w:numFmt w:val="bullet"/>
      <w:lvlText w:val=""/>
      <w:lvlJc w:val="left"/>
      <w:pPr>
        <w:ind w:left="2633" w:hanging="360"/>
      </w:pPr>
      <w:rPr>
        <w:rFonts w:ascii="Symbol" w:hAnsi="Symbol" w:hint="default"/>
      </w:rPr>
    </w:lvl>
    <w:lvl w:ilvl="4" w:tplc="04140003" w:tentative="1">
      <w:start w:val="1"/>
      <w:numFmt w:val="bullet"/>
      <w:lvlText w:val="o"/>
      <w:lvlJc w:val="left"/>
      <w:pPr>
        <w:ind w:left="3353" w:hanging="360"/>
      </w:pPr>
      <w:rPr>
        <w:rFonts w:ascii="Courier New" w:hAnsi="Courier New" w:cs="Courier New" w:hint="default"/>
      </w:rPr>
    </w:lvl>
    <w:lvl w:ilvl="5" w:tplc="04140005" w:tentative="1">
      <w:start w:val="1"/>
      <w:numFmt w:val="bullet"/>
      <w:lvlText w:val=""/>
      <w:lvlJc w:val="left"/>
      <w:pPr>
        <w:ind w:left="4073" w:hanging="360"/>
      </w:pPr>
      <w:rPr>
        <w:rFonts w:ascii="Wingdings" w:hAnsi="Wingdings" w:hint="default"/>
      </w:rPr>
    </w:lvl>
    <w:lvl w:ilvl="6" w:tplc="04140001" w:tentative="1">
      <w:start w:val="1"/>
      <w:numFmt w:val="bullet"/>
      <w:lvlText w:val=""/>
      <w:lvlJc w:val="left"/>
      <w:pPr>
        <w:ind w:left="4793" w:hanging="360"/>
      </w:pPr>
      <w:rPr>
        <w:rFonts w:ascii="Symbol" w:hAnsi="Symbol" w:hint="default"/>
      </w:rPr>
    </w:lvl>
    <w:lvl w:ilvl="7" w:tplc="04140003" w:tentative="1">
      <w:start w:val="1"/>
      <w:numFmt w:val="bullet"/>
      <w:lvlText w:val="o"/>
      <w:lvlJc w:val="left"/>
      <w:pPr>
        <w:ind w:left="5513" w:hanging="360"/>
      </w:pPr>
      <w:rPr>
        <w:rFonts w:ascii="Courier New" w:hAnsi="Courier New" w:cs="Courier New" w:hint="default"/>
      </w:rPr>
    </w:lvl>
    <w:lvl w:ilvl="8" w:tplc="04140005" w:tentative="1">
      <w:start w:val="1"/>
      <w:numFmt w:val="bullet"/>
      <w:lvlText w:val=""/>
      <w:lvlJc w:val="left"/>
      <w:pPr>
        <w:ind w:left="6233" w:hanging="360"/>
      </w:pPr>
      <w:rPr>
        <w:rFonts w:ascii="Wingdings" w:hAnsi="Wingdings" w:hint="default"/>
      </w:rPr>
    </w:lvl>
  </w:abstractNum>
  <w:abstractNum w:abstractNumId="28" w15:restartNumberingAfterBreak="0">
    <w:nsid w:val="605A281C"/>
    <w:multiLevelType w:val="hybridMultilevel"/>
    <w:tmpl w:val="061E0F7A"/>
    <w:lvl w:ilvl="0" w:tplc="6024A62A">
      <w:numFmt w:val="bullet"/>
      <w:lvlText w:val="-"/>
      <w:lvlJc w:val="left"/>
      <w:pPr>
        <w:ind w:left="720" w:hanging="360"/>
      </w:pPr>
      <w:rPr>
        <w:rFonts w:ascii="Arial" w:eastAsia="Garamond"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634F263E"/>
    <w:multiLevelType w:val="hybridMultilevel"/>
    <w:tmpl w:val="FE7462F0"/>
    <w:lvl w:ilvl="0" w:tplc="1DC0D710">
      <w:start w:val="10"/>
      <w:numFmt w:val="bullet"/>
      <w:lvlText w:val="-"/>
      <w:lvlJc w:val="left"/>
      <w:pPr>
        <w:ind w:left="420" w:hanging="360"/>
      </w:pPr>
      <w:rPr>
        <w:rFonts w:ascii="Arial" w:eastAsia="Garamond" w:hAnsi="Arial" w:cs="Arial" w:hint="default"/>
      </w:rPr>
    </w:lvl>
    <w:lvl w:ilvl="1" w:tplc="04140003" w:tentative="1">
      <w:start w:val="1"/>
      <w:numFmt w:val="bullet"/>
      <w:lvlText w:val="o"/>
      <w:lvlJc w:val="left"/>
      <w:pPr>
        <w:ind w:left="1140" w:hanging="360"/>
      </w:pPr>
      <w:rPr>
        <w:rFonts w:ascii="Courier New" w:hAnsi="Courier New" w:cs="Courier New" w:hint="default"/>
      </w:rPr>
    </w:lvl>
    <w:lvl w:ilvl="2" w:tplc="04140005" w:tentative="1">
      <w:start w:val="1"/>
      <w:numFmt w:val="bullet"/>
      <w:lvlText w:val=""/>
      <w:lvlJc w:val="left"/>
      <w:pPr>
        <w:ind w:left="1860" w:hanging="360"/>
      </w:pPr>
      <w:rPr>
        <w:rFonts w:ascii="Wingdings" w:hAnsi="Wingdings" w:hint="default"/>
      </w:rPr>
    </w:lvl>
    <w:lvl w:ilvl="3" w:tplc="04140001" w:tentative="1">
      <w:start w:val="1"/>
      <w:numFmt w:val="bullet"/>
      <w:lvlText w:val=""/>
      <w:lvlJc w:val="left"/>
      <w:pPr>
        <w:ind w:left="2580" w:hanging="360"/>
      </w:pPr>
      <w:rPr>
        <w:rFonts w:ascii="Symbol" w:hAnsi="Symbol" w:hint="default"/>
      </w:rPr>
    </w:lvl>
    <w:lvl w:ilvl="4" w:tplc="04140003" w:tentative="1">
      <w:start w:val="1"/>
      <w:numFmt w:val="bullet"/>
      <w:lvlText w:val="o"/>
      <w:lvlJc w:val="left"/>
      <w:pPr>
        <w:ind w:left="3300" w:hanging="360"/>
      </w:pPr>
      <w:rPr>
        <w:rFonts w:ascii="Courier New" w:hAnsi="Courier New" w:cs="Courier New" w:hint="default"/>
      </w:rPr>
    </w:lvl>
    <w:lvl w:ilvl="5" w:tplc="04140005" w:tentative="1">
      <w:start w:val="1"/>
      <w:numFmt w:val="bullet"/>
      <w:lvlText w:val=""/>
      <w:lvlJc w:val="left"/>
      <w:pPr>
        <w:ind w:left="4020" w:hanging="360"/>
      </w:pPr>
      <w:rPr>
        <w:rFonts w:ascii="Wingdings" w:hAnsi="Wingdings" w:hint="default"/>
      </w:rPr>
    </w:lvl>
    <w:lvl w:ilvl="6" w:tplc="04140001" w:tentative="1">
      <w:start w:val="1"/>
      <w:numFmt w:val="bullet"/>
      <w:lvlText w:val=""/>
      <w:lvlJc w:val="left"/>
      <w:pPr>
        <w:ind w:left="4740" w:hanging="360"/>
      </w:pPr>
      <w:rPr>
        <w:rFonts w:ascii="Symbol" w:hAnsi="Symbol" w:hint="default"/>
      </w:rPr>
    </w:lvl>
    <w:lvl w:ilvl="7" w:tplc="04140003" w:tentative="1">
      <w:start w:val="1"/>
      <w:numFmt w:val="bullet"/>
      <w:lvlText w:val="o"/>
      <w:lvlJc w:val="left"/>
      <w:pPr>
        <w:ind w:left="5460" w:hanging="360"/>
      </w:pPr>
      <w:rPr>
        <w:rFonts w:ascii="Courier New" w:hAnsi="Courier New" w:cs="Courier New" w:hint="default"/>
      </w:rPr>
    </w:lvl>
    <w:lvl w:ilvl="8" w:tplc="04140005" w:tentative="1">
      <w:start w:val="1"/>
      <w:numFmt w:val="bullet"/>
      <w:lvlText w:val=""/>
      <w:lvlJc w:val="left"/>
      <w:pPr>
        <w:ind w:left="6180" w:hanging="360"/>
      </w:pPr>
      <w:rPr>
        <w:rFonts w:ascii="Wingdings" w:hAnsi="Wingdings" w:hint="default"/>
      </w:rPr>
    </w:lvl>
  </w:abstractNum>
  <w:abstractNum w:abstractNumId="30" w15:restartNumberingAfterBreak="0">
    <w:nsid w:val="699D0A77"/>
    <w:multiLevelType w:val="hybridMultilevel"/>
    <w:tmpl w:val="4E7E926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79B91249"/>
    <w:multiLevelType w:val="hybridMultilevel"/>
    <w:tmpl w:val="5A7A789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889805924">
    <w:abstractNumId w:val="12"/>
  </w:num>
  <w:num w:numId="2" w16cid:durableId="1991204608">
    <w:abstractNumId w:val="12"/>
    <w:lvlOverride w:ilvl="0">
      <w:startOverride w:val="1"/>
    </w:lvlOverride>
  </w:num>
  <w:num w:numId="3" w16cid:durableId="1920017564">
    <w:abstractNumId w:val="12"/>
    <w:lvlOverride w:ilvl="0">
      <w:startOverride w:val="1"/>
    </w:lvlOverride>
  </w:num>
  <w:num w:numId="4" w16cid:durableId="788085057">
    <w:abstractNumId w:val="12"/>
    <w:lvlOverride w:ilvl="0">
      <w:startOverride w:val="1"/>
    </w:lvlOverride>
  </w:num>
  <w:num w:numId="5" w16cid:durableId="1843625675">
    <w:abstractNumId w:val="12"/>
  </w:num>
  <w:num w:numId="6" w16cid:durableId="211356991">
    <w:abstractNumId w:val="5"/>
  </w:num>
  <w:num w:numId="7" w16cid:durableId="1538007733">
    <w:abstractNumId w:val="20"/>
  </w:num>
  <w:num w:numId="8" w16cid:durableId="111824888">
    <w:abstractNumId w:val="19"/>
  </w:num>
  <w:num w:numId="9" w16cid:durableId="1348407369">
    <w:abstractNumId w:val="4"/>
  </w:num>
  <w:num w:numId="10" w16cid:durableId="1039429939">
    <w:abstractNumId w:val="3"/>
  </w:num>
  <w:num w:numId="11" w16cid:durableId="1636913960">
    <w:abstractNumId w:val="2"/>
  </w:num>
  <w:num w:numId="12" w16cid:durableId="1509951745">
    <w:abstractNumId w:val="1"/>
  </w:num>
  <w:num w:numId="13" w16cid:durableId="139738689">
    <w:abstractNumId w:val="0"/>
  </w:num>
  <w:num w:numId="14" w16cid:durableId="419103067">
    <w:abstractNumId w:val="30"/>
  </w:num>
  <w:num w:numId="15" w16cid:durableId="115028324">
    <w:abstractNumId w:val="11"/>
  </w:num>
  <w:num w:numId="16" w16cid:durableId="749421782">
    <w:abstractNumId w:val="7"/>
  </w:num>
  <w:num w:numId="17" w16cid:durableId="762728390">
    <w:abstractNumId w:val="25"/>
  </w:num>
  <w:num w:numId="18" w16cid:durableId="1023701698">
    <w:abstractNumId w:val="28"/>
  </w:num>
  <w:num w:numId="19" w16cid:durableId="505167519">
    <w:abstractNumId w:val="31"/>
  </w:num>
  <w:num w:numId="20" w16cid:durableId="968631241">
    <w:abstractNumId w:val="27"/>
  </w:num>
  <w:num w:numId="21" w16cid:durableId="418869738">
    <w:abstractNumId w:val="17"/>
  </w:num>
  <w:num w:numId="22" w16cid:durableId="410353555">
    <w:abstractNumId w:val="9"/>
  </w:num>
  <w:num w:numId="23" w16cid:durableId="1898274678">
    <w:abstractNumId w:val="13"/>
  </w:num>
  <w:num w:numId="24" w16cid:durableId="1388525555">
    <w:abstractNumId w:val="23"/>
  </w:num>
  <w:num w:numId="25" w16cid:durableId="186136542">
    <w:abstractNumId w:val="21"/>
  </w:num>
  <w:num w:numId="26" w16cid:durableId="1956206598">
    <w:abstractNumId w:val="16"/>
  </w:num>
  <w:num w:numId="27" w16cid:durableId="428887824">
    <w:abstractNumId w:val="18"/>
  </w:num>
  <w:num w:numId="28" w16cid:durableId="429010190">
    <w:abstractNumId w:val="22"/>
  </w:num>
  <w:num w:numId="29" w16cid:durableId="1143884244">
    <w:abstractNumId w:val="6"/>
  </w:num>
  <w:num w:numId="30" w16cid:durableId="1491826402">
    <w:abstractNumId w:val="15"/>
  </w:num>
  <w:num w:numId="31" w16cid:durableId="235895562">
    <w:abstractNumId w:val="14"/>
  </w:num>
  <w:num w:numId="32" w16cid:durableId="1569462554">
    <w:abstractNumId w:val="29"/>
  </w:num>
  <w:num w:numId="33" w16cid:durableId="4746153">
    <w:abstractNumId w:val="8"/>
  </w:num>
  <w:num w:numId="34" w16cid:durableId="1353532238">
    <w:abstractNumId w:val="24"/>
  </w:num>
  <w:num w:numId="35" w16cid:durableId="892542427">
    <w:abstractNumId w:val="10"/>
  </w:num>
  <w:num w:numId="36" w16cid:durableId="44670506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507C"/>
    <w:rsid w:val="0000117D"/>
    <w:rsid w:val="00002879"/>
    <w:rsid w:val="00002D08"/>
    <w:rsid w:val="00003D88"/>
    <w:rsid w:val="00006D95"/>
    <w:rsid w:val="000116C7"/>
    <w:rsid w:val="000123B3"/>
    <w:rsid w:val="000126DD"/>
    <w:rsid w:val="00014D26"/>
    <w:rsid w:val="0001523E"/>
    <w:rsid w:val="00017992"/>
    <w:rsid w:val="000215BE"/>
    <w:rsid w:val="0002276F"/>
    <w:rsid w:val="00027E3D"/>
    <w:rsid w:val="00030463"/>
    <w:rsid w:val="00031A4F"/>
    <w:rsid w:val="00031CD0"/>
    <w:rsid w:val="00033D30"/>
    <w:rsid w:val="0003572B"/>
    <w:rsid w:val="00035B19"/>
    <w:rsid w:val="0004278C"/>
    <w:rsid w:val="0004369B"/>
    <w:rsid w:val="000459D7"/>
    <w:rsid w:val="00052037"/>
    <w:rsid w:val="000555D9"/>
    <w:rsid w:val="000567C3"/>
    <w:rsid w:val="00062FBA"/>
    <w:rsid w:val="00065E92"/>
    <w:rsid w:val="00067DE5"/>
    <w:rsid w:val="00067F9E"/>
    <w:rsid w:val="00074AE7"/>
    <w:rsid w:val="00077717"/>
    <w:rsid w:val="00077970"/>
    <w:rsid w:val="00082E98"/>
    <w:rsid w:val="000830CE"/>
    <w:rsid w:val="0008507C"/>
    <w:rsid w:val="00085595"/>
    <w:rsid w:val="00087639"/>
    <w:rsid w:val="000878F4"/>
    <w:rsid w:val="00093281"/>
    <w:rsid w:val="000940E6"/>
    <w:rsid w:val="00094CF4"/>
    <w:rsid w:val="000953D1"/>
    <w:rsid w:val="00096E60"/>
    <w:rsid w:val="00097305"/>
    <w:rsid w:val="000A1159"/>
    <w:rsid w:val="000A2482"/>
    <w:rsid w:val="000A341E"/>
    <w:rsid w:val="000A5008"/>
    <w:rsid w:val="000A565F"/>
    <w:rsid w:val="000A6479"/>
    <w:rsid w:val="000B0E19"/>
    <w:rsid w:val="000B3E9E"/>
    <w:rsid w:val="000B4891"/>
    <w:rsid w:val="000C3B73"/>
    <w:rsid w:val="000C55FD"/>
    <w:rsid w:val="000D0B6A"/>
    <w:rsid w:val="000D1F23"/>
    <w:rsid w:val="000D2C1B"/>
    <w:rsid w:val="000D5306"/>
    <w:rsid w:val="000D5996"/>
    <w:rsid w:val="000D61EC"/>
    <w:rsid w:val="000D797E"/>
    <w:rsid w:val="000E0535"/>
    <w:rsid w:val="000E5020"/>
    <w:rsid w:val="000E5602"/>
    <w:rsid w:val="000E7A72"/>
    <w:rsid w:val="000F2088"/>
    <w:rsid w:val="000F4525"/>
    <w:rsid w:val="000F481F"/>
    <w:rsid w:val="000F6267"/>
    <w:rsid w:val="000F7A44"/>
    <w:rsid w:val="00101E2D"/>
    <w:rsid w:val="00101EF8"/>
    <w:rsid w:val="00106D9D"/>
    <w:rsid w:val="00110223"/>
    <w:rsid w:val="00110E67"/>
    <w:rsid w:val="00111577"/>
    <w:rsid w:val="0011349C"/>
    <w:rsid w:val="00113C2F"/>
    <w:rsid w:val="00114745"/>
    <w:rsid w:val="00116486"/>
    <w:rsid w:val="00116D71"/>
    <w:rsid w:val="001202B1"/>
    <w:rsid w:val="00122CED"/>
    <w:rsid w:val="00123128"/>
    <w:rsid w:val="00126009"/>
    <w:rsid w:val="00127321"/>
    <w:rsid w:val="001313BB"/>
    <w:rsid w:val="00134929"/>
    <w:rsid w:val="00134A2E"/>
    <w:rsid w:val="00137745"/>
    <w:rsid w:val="001377B8"/>
    <w:rsid w:val="00140CCC"/>
    <w:rsid w:val="00141D08"/>
    <w:rsid w:val="001429E0"/>
    <w:rsid w:val="00144323"/>
    <w:rsid w:val="00144402"/>
    <w:rsid w:val="00145A6E"/>
    <w:rsid w:val="00146BFA"/>
    <w:rsid w:val="001524E6"/>
    <w:rsid w:val="00154D50"/>
    <w:rsid w:val="00155B55"/>
    <w:rsid w:val="00156EA9"/>
    <w:rsid w:val="00157A60"/>
    <w:rsid w:val="00162488"/>
    <w:rsid w:val="00163F28"/>
    <w:rsid w:val="00164889"/>
    <w:rsid w:val="001659BB"/>
    <w:rsid w:val="0017230B"/>
    <w:rsid w:val="00172C51"/>
    <w:rsid w:val="0017469D"/>
    <w:rsid w:val="001753A4"/>
    <w:rsid w:val="00175ED9"/>
    <w:rsid w:val="00176255"/>
    <w:rsid w:val="00180EC1"/>
    <w:rsid w:val="0018432B"/>
    <w:rsid w:val="00186707"/>
    <w:rsid w:val="00186D09"/>
    <w:rsid w:val="001875D1"/>
    <w:rsid w:val="0019031B"/>
    <w:rsid w:val="00193532"/>
    <w:rsid w:val="00193E4E"/>
    <w:rsid w:val="001A0F30"/>
    <w:rsid w:val="001A1C59"/>
    <w:rsid w:val="001A54B4"/>
    <w:rsid w:val="001A6052"/>
    <w:rsid w:val="001B1834"/>
    <w:rsid w:val="001B1CF8"/>
    <w:rsid w:val="001B52C0"/>
    <w:rsid w:val="001B6D93"/>
    <w:rsid w:val="001B7CB6"/>
    <w:rsid w:val="001C391A"/>
    <w:rsid w:val="001C59CA"/>
    <w:rsid w:val="001C7DA6"/>
    <w:rsid w:val="001D105E"/>
    <w:rsid w:val="001D1CB2"/>
    <w:rsid w:val="001E44BD"/>
    <w:rsid w:val="001E7C4B"/>
    <w:rsid w:val="001F33E7"/>
    <w:rsid w:val="001F445B"/>
    <w:rsid w:val="001F5CB5"/>
    <w:rsid w:val="001F6245"/>
    <w:rsid w:val="00204FC8"/>
    <w:rsid w:val="00206F86"/>
    <w:rsid w:val="00207BB9"/>
    <w:rsid w:val="00212E00"/>
    <w:rsid w:val="0021546A"/>
    <w:rsid w:val="002179D4"/>
    <w:rsid w:val="00220FBA"/>
    <w:rsid w:val="00222B39"/>
    <w:rsid w:val="0022588A"/>
    <w:rsid w:val="00232215"/>
    <w:rsid w:val="002345EB"/>
    <w:rsid w:val="0023645E"/>
    <w:rsid w:val="00236D81"/>
    <w:rsid w:val="00237F1D"/>
    <w:rsid w:val="0024101F"/>
    <w:rsid w:val="00242083"/>
    <w:rsid w:val="002422AC"/>
    <w:rsid w:val="00245B36"/>
    <w:rsid w:val="0024765D"/>
    <w:rsid w:val="002500B2"/>
    <w:rsid w:val="002514DA"/>
    <w:rsid w:val="0025609A"/>
    <w:rsid w:val="00260D9B"/>
    <w:rsid w:val="002628A5"/>
    <w:rsid w:val="0026393E"/>
    <w:rsid w:val="0026681F"/>
    <w:rsid w:val="002773B1"/>
    <w:rsid w:val="0028193B"/>
    <w:rsid w:val="00286D54"/>
    <w:rsid w:val="00287AAA"/>
    <w:rsid w:val="00290A83"/>
    <w:rsid w:val="002924D4"/>
    <w:rsid w:val="0029301F"/>
    <w:rsid w:val="0029316A"/>
    <w:rsid w:val="00293F29"/>
    <w:rsid w:val="002A19E4"/>
    <w:rsid w:val="002A7FBF"/>
    <w:rsid w:val="002B2BD3"/>
    <w:rsid w:val="002B6014"/>
    <w:rsid w:val="002B661A"/>
    <w:rsid w:val="002C00DD"/>
    <w:rsid w:val="002C045F"/>
    <w:rsid w:val="002C1162"/>
    <w:rsid w:val="002C2801"/>
    <w:rsid w:val="002C32ED"/>
    <w:rsid w:val="002C3D85"/>
    <w:rsid w:val="002C4333"/>
    <w:rsid w:val="002D38DD"/>
    <w:rsid w:val="002D3C57"/>
    <w:rsid w:val="002D4E0A"/>
    <w:rsid w:val="002E3D76"/>
    <w:rsid w:val="002E4438"/>
    <w:rsid w:val="002E5D70"/>
    <w:rsid w:val="00300227"/>
    <w:rsid w:val="003004EA"/>
    <w:rsid w:val="0030276E"/>
    <w:rsid w:val="00305C34"/>
    <w:rsid w:val="0031047D"/>
    <w:rsid w:val="00311B1F"/>
    <w:rsid w:val="00313D94"/>
    <w:rsid w:val="00313F52"/>
    <w:rsid w:val="00314904"/>
    <w:rsid w:val="00320EF1"/>
    <w:rsid w:val="00321560"/>
    <w:rsid w:val="00321ABF"/>
    <w:rsid w:val="00323021"/>
    <w:rsid w:val="003235DC"/>
    <w:rsid w:val="00324062"/>
    <w:rsid w:val="003427DD"/>
    <w:rsid w:val="00345C0A"/>
    <w:rsid w:val="00347C92"/>
    <w:rsid w:val="00352C66"/>
    <w:rsid w:val="00353A7B"/>
    <w:rsid w:val="00354F3F"/>
    <w:rsid w:val="0035774A"/>
    <w:rsid w:val="00357F8F"/>
    <w:rsid w:val="00360695"/>
    <w:rsid w:val="00360A4C"/>
    <w:rsid w:val="003619B3"/>
    <w:rsid w:val="0036227A"/>
    <w:rsid w:val="003628BE"/>
    <w:rsid w:val="003629C7"/>
    <w:rsid w:val="003630BF"/>
    <w:rsid w:val="00363D6F"/>
    <w:rsid w:val="00365888"/>
    <w:rsid w:val="00365ED2"/>
    <w:rsid w:val="003667BE"/>
    <w:rsid w:val="00373A13"/>
    <w:rsid w:val="003754B8"/>
    <w:rsid w:val="00375E93"/>
    <w:rsid w:val="00381245"/>
    <w:rsid w:val="00382A1B"/>
    <w:rsid w:val="00385DF3"/>
    <w:rsid w:val="00385FC7"/>
    <w:rsid w:val="003876C4"/>
    <w:rsid w:val="0039022C"/>
    <w:rsid w:val="00393044"/>
    <w:rsid w:val="003942B9"/>
    <w:rsid w:val="0039609C"/>
    <w:rsid w:val="003A146B"/>
    <w:rsid w:val="003A3D13"/>
    <w:rsid w:val="003A602D"/>
    <w:rsid w:val="003A7B32"/>
    <w:rsid w:val="003B2BC0"/>
    <w:rsid w:val="003B3C06"/>
    <w:rsid w:val="003B4075"/>
    <w:rsid w:val="003B409F"/>
    <w:rsid w:val="003B40D8"/>
    <w:rsid w:val="003B7E6B"/>
    <w:rsid w:val="003C0C6C"/>
    <w:rsid w:val="003C3A4D"/>
    <w:rsid w:val="003C3ACE"/>
    <w:rsid w:val="003C4FDA"/>
    <w:rsid w:val="003C4FEE"/>
    <w:rsid w:val="003C7094"/>
    <w:rsid w:val="003E2504"/>
    <w:rsid w:val="003E39E6"/>
    <w:rsid w:val="003E5C99"/>
    <w:rsid w:val="003E63B9"/>
    <w:rsid w:val="003E7A55"/>
    <w:rsid w:val="003E7D94"/>
    <w:rsid w:val="003F22EC"/>
    <w:rsid w:val="003F2357"/>
    <w:rsid w:val="003F24EF"/>
    <w:rsid w:val="003F5338"/>
    <w:rsid w:val="003F5EF5"/>
    <w:rsid w:val="003F7B7B"/>
    <w:rsid w:val="00404011"/>
    <w:rsid w:val="00404C5C"/>
    <w:rsid w:val="00406A2A"/>
    <w:rsid w:val="00407226"/>
    <w:rsid w:val="00407E8A"/>
    <w:rsid w:val="004106C6"/>
    <w:rsid w:val="004108C8"/>
    <w:rsid w:val="00411B43"/>
    <w:rsid w:val="00412B94"/>
    <w:rsid w:val="00413779"/>
    <w:rsid w:val="004159A0"/>
    <w:rsid w:val="00416965"/>
    <w:rsid w:val="004178BB"/>
    <w:rsid w:val="00421FCF"/>
    <w:rsid w:val="00422D82"/>
    <w:rsid w:val="004244D7"/>
    <w:rsid w:val="004264A2"/>
    <w:rsid w:val="00426F00"/>
    <w:rsid w:val="00430850"/>
    <w:rsid w:val="00431DC3"/>
    <w:rsid w:val="00432D22"/>
    <w:rsid w:val="0043343C"/>
    <w:rsid w:val="00433C8C"/>
    <w:rsid w:val="004361E4"/>
    <w:rsid w:val="004373D4"/>
    <w:rsid w:val="00437422"/>
    <w:rsid w:val="00442AE6"/>
    <w:rsid w:val="00446BA1"/>
    <w:rsid w:val="00450B0B"/>
    <w:rsid w:val="004512C7"/>
    <w:rsid w:val="00451B46"/>
    <w:rsid w:val="00457945"/>
    <w:rsid w:val="0046005C"/>
    <w:rsid w:val="004616F7"/>
    <w:rsid w:val="0046206A"/>
    <w:rsid w:val="004621DC"/>
    <w:rsid w:val="004633B8"/>
    <w:rsid w:val="00466FCA"/>
    <w:rsid w:val="004671AB"/>
    <w:rsid w:val="00467F30"/>
    <w:rsid w:val="004846DD"/>
    <w:rsid w:val="00484AA8"/>
    <w:rsid w:val="00487D5C"/>
    <w:rsid w:val="004948AD"/>
    <w:rsid w:val="004965E1"/>
    <w:rsid w:val="004A470D"/>
    <w:rsid w:val="004A6929"/>
    <w:rsid w:val="004B222B"/>
    <w:rsid w:val="004B2EBD"/>
    <w:rsid w:val="004B3054"/>
    <w:rsid w:val="004B37AD"/>
    <w:rsid w:val="004B46B0"/>
    <w:rsid w:val="004B4E2F"/>
    <w:rsid w:val="004B4EAC"/>
    <w:rsid w:val="004B7841"/>
    <w:rsid w:val="004C1F76"/>
    <w:rsid w:val="004C217D"/>
    <w:rsid w:val="004C4F5B"/>
    <w:rsid w:val="004C7AED"/>
    <w:rsid w:val="004D0F56"/>
    <w:rsid w:val="004D231E"/>
    <w:rsid w:val="004D3D80"/>
    <w:rsid w:val="004D416F"/>
    <w:rsid w:val="004D44F8"/>
    <w:rsid w:val="004D6429"/>
    <w:rsid w:val="004D75BF"/>
    <w:rsid w:val="004E1D68"/>
    <w:rsid w:val="004E27C1"/>
    <w:rsid w:val="004E39D5"/>
    <w:rsid w:val="004E4CA4"/>
    <w:rsid w:val="004F19C5"/>
    <w:rsid w:val="004F2A65"/>
    <w:rsid w:val="00501FBA"/>
    <w:rsid w:val="00503603"/>
    <w:rsid w:val="00506032"/>
    <w:rsid w:val="005115E7"/>
    <w:rsid w:val="00511839"/>
    <w:rsid w:val="00514E30"/>
    <w:rsid w:val="00515BEE"/>
    <w:rsid w:val="005170F9"/>
    <w:rsid w:val="005216EA"/>
    <w:rsid w:val="00524103"/>
    <w:rsid w:val="00524356"/>
    <w:rsid w:val="005253C3"/>
    <w:rsid w:val="00527EDD"/>
    <w:rsid w:val="00530D7C"/>
    <w:rsid w:val="00532804"/>
    <w:rsid w:val="00532FF1"/>
    <w:rsid w:val="00533CEF"/>
    <w:rsid w:val="00534742"/>
    <w:rsid w:val="00534893"/>
    <w:rsid w:val="00534E40"/>
    <w:rsid w:val="0054412B"/>
    <w:rsid w:val="00551F7A"/>
    <w:rsid w:val="00554729"/>
    <w:rsid w:val="00557BC4"/>
    <w:rsid w:val="00562BC8"/>
    <w:rsid w:val="005658B5"/>
    <w:rsid w:val="00567B67"/>
    <w:rsid w:val="00570156"/>
    <w:rsid w:val="00570BE1"/>
    <w:rsid w:val="00573676"/>
    <w:rsid w:val="0057531B"/>
    <w:rsid w:val="0057594A"/>
    <w:rsid w:val="005764BF"/>
    <w:rsid w:val="005776ED"/>
    <w:rsid w:val="00580A12"/>
    <w:rsid w:val="00580BF4"/>
    <w:rsid w:val="00583F6A"/>
    <w:rsid w:val="005845DD"/>
    <w:rsid w:val="005849D1"/>
    <w:rsid w:val="0059402F"/>
    <w:rsid w:val="00595400"/>
    <w:rsid w:val="005A0ED6"/>
    <w:rsid w:val="005A2125"/>
    <w:rsid w:val="005A4799"/>
    <w:rsid w:val="005A71A7"/>
    <w:rsid w:val="005A7449"/>
    <w:rsid w:val="005A76F9"/>
    <w:rsid w:val="005B1E9D"/>
    <w:rsid w:val="005B36B1"/>
    <w:rsid w:val="005B3E76"/>
    <w:rsid w:val="005B4882"/>
    <w:rsid w:val="005B4E79"/>
    <w:rsid w:val="005B5D59"/>
    <w:rsid w:val="005B75C0"/>
    <w:rsid w:val="005C486E"/>
    <w:rsid w:val="005C4DE4"/>
    <w:rsid w:val="005C55D0"/>
    <w:rsid w:val="005C5EE4"/>
    <w:rsid w:val="005C6706"/>
    <w:rsid w:val="005D210C"/>
    <w:rsid w:val="005E5147"/>
    <w:rsid w:val="005E61BB"/>
    <w:rsid w:val="005E6421"/>
    <w:rsid w:val="005F0ED9"/>
    <w:rsid w:val="00601FA6"/>
    <w:rsid w:val="00604396"/>
    <w:rsid w:val="0061032D"/>
    <w:rsid w:val="00611CEC"/>
    <w:rsid w:val="00612C68"/>
    <w:rsid w:val="0061448C"/>
    <w:rsid w:val="00614A4A"/>
    <w:rsid w:val="006168AE"/>
    <w:rsid w:val="006200EB"/>
    <w:rsid w:val="00621D2C"/>
    <w:rsid w:val="00624B0A"/>
    <w:rsid w:val="006268C4"/>
    <w:rsid w:val="006307EF"/>
    <w:rsid w:val="0063169E"/>
    <w:rsid w:val="0063680A"/>
    <w:rsid w:val="00643611"/>
    <w:rsid w:val="00643D60"/>
    <w:rsid w:val="00644008"/>
    <w:rsid w:val="00645AE7"/>
    <w:rsid w:val="00645F8D"/>
    <w:rsid w:val="00647F5E"/>
    <w:rsid w:val="00650DF6"/>
    <w:rsid w:val="00655E5A"/>
    <w:rsid w:val="0065652E"/>
    <w:rsid w:val="00656EC8"/>
    <w:rsid w:val="00661E1D"/>
    <w:rsid w:val="00662315"/>
    <w:rsid w:val="00665D20"/>
    <w:rsid w:val="00666F77"/>
    <w:rsid w:val="00671125"/>
    <w:rsid w:val="00673BFB"/>
    <w:rsid w:val="00674944"/>
    <w:rsid w:val="006770CB"/>
    <w:rsid w:val="00685A95"/>
    <w:rsid w:val="00685D56"/>
    <w:rsid w:val="00686A45"/>
    <w:rsid w:val="006909BE"/>
    <w:rsid w:val="00691EA6"/>
    <w:rsid w:val="006923CE"/>
    <w:rsid w:val="00692BC0"/>
    <w:rsid w:val="00693252"/>
    <w:rsid w:val="00694429"/>
    <w:rsid w:val="00695CC7"/>
    <w:rsid w:val="006A19BA"/>
    <w:rsid w:val="006A34C6"/>
    <w:rsid w:val="006A3712"/>
    <w:rsid w:val="006A3D2F"/>
    <w:rsid w:val="006A5519"/>
    <w:rsid w:val="006A5BDD"/>
    <w:rsid w:val="006A6805"/>
    <w:rsid w:val="006A76AC"/>
    <w:rsid w:val="006B0598"/>
    <w:rsid w:val="006B19B5"/>
    <w:rsid w:val="006B2DEA"/>
    <w:rsid w:val="006B5448"/>
    <w:rsid w:val="006B7CB1"/>
    <w:rsid w:val="006C3699"/>
    <w:rsid w:val="006C40EC"/>
    <w:rsid w:val="006C4848"/>
    <w:rsid w:val="006C6DE7"/>
    <w:rsid w:val="006D21D0"/>
    <w:rsid w:val="006D6B0B"/>
    <w:rsid w:val="006E0AB8"/>
    <w:rsid w:val="006E17E4"/>
    <w:rsid w:val="006E5291"/>
    <w:rsid w:val="006E5BBF"/>
    <w:rsid w:val="006F0694"/>
    <w:rsid w:val="006F3D4F"/>
    <w:rsid w:val="006F4B23"/>
    <w:rsid w:val="006F4EBB"/>
    <w:rsid w:val="007025A8"/>
    <w:rsid w:val="00702BDE"/>
    <w:rsid w:val="007033AC"/>
    <w:rsid w:val="00705B28"/>
    <w:rsid w:val="00706431"/>
    <w:rsid w:val="007078D0"/>
    <w:rsid w:val="00707D2A"/>
    <w:rsid w:val="00707FD9"/>
    <w:rsid w:val="007109E8"/>
    <w:rsid w:val="00713F95"/>
    <w:rsid w:val="0071511A"/>
    <w:rsid w:val="00715951"/>
    <w:rsid w:val="0072049E"/>
    <w:rsid w:val="00723F8B"/>
    <w:rsid w:val="00723FBB"/>
    <w:rsid w:val="00732662"/>
    <w:rsid w:val="00732F24"/>
    <w:rsid w:val="00735B89"/>
    <w:rsid w:val="007366C0"/>
    <w:rsid w:val="00737787"/>
    <w:rsid w:val="007431F6"/>
    <w:rsid w:val="007436E5"/>
    <w:rsid w:val="00743D0D"/>
    <w:rsid w:val="007445F7"/>
    <w:rsid w:val="007477F2"/>
    <w:rsid w:val="00751980"/>
    <w:rsid w:val="00754384"/>
    <w:rsid w:val="00755287"/>
    <w:rsid w:val="00760D22"/>
    <w:rsid w:val="0077057B"/>
    <w:rsid w:val="00771231"/>
    <w:rsid w:val="00771390"/>
    <w:rsid w:val="00772097"/>
    <w:rsid w:val="00772957"/>
    <w:rsid w:val="00772D73"/>
    <w:rsid w:val="0077606F"/>
    <w:rsid w:val="00777E50"/>
    <w:rsid w:val="00781A1B"/>
    <w:rsid w:val="007824BA"/>
    <w:rsid w:val="0078272F"/>
    <w:rsid w:val="00784AD5"/>
    <w:rsid w:val="0078609C"/>
    <w:rsid w:val="007872AB"/>
    <w:rsid w:val="007912F9"/>
    <w:rsid w:val="00791810"/>
    <w:rsid w:val="00793663"/>
    <w:rsid w:val="0079479B"/>
    <w:rsid w:val="00795881"/>
    <w:rsid w:val="00795E23"/>
    <w:rsid w:val="007A1FDF"/>
    <w:rsid w:val="007A2C7D"/>
    <w:rsid w:val="007A50FA"/>
    <w:rsid w:val="007A5F8E"/>
    <w:rsid w:val="007B0DD7"/>
    <w:rsid w:val="007B103D"/>
    <w:rsid w:val="007B3E12"/>
    <w:rsid w:val="007B5BFA"/>
    <w:rsid w:val="007B5F52"/>
    <w:rsid w:val="007B62C3"/>
    <w:rsid w:val="007B7746"/>
    <w:rsid w:val="007C1471"/>
    <w:rsid w:val="007C3521"/>
    <w:rsid w:val="007C355E"/>
    <w:rsid w:val="007C3B8C"/>
    <w:rsid w:val="007C4350"/>
    <w:rsid w:val="007D4086"/>
    <w:rsid w:val="007D4192"/>
    <w:rsid w:val="007D6023"/>
    <w:rsid w:val="007E0D8F"/>
    <w:rsid w:val="007E10D6"/>
    <w:rsid w:val="007E1FA6"/>
    <w:rsid w:val="007E352F"/>
    <w:rsid w:val="007E658E"/>
    <w:rsid w:val="007E7A81"/>
    <w:rsid w:val="007F1D09"/>
    <w:rsid w:val="007F498E"/>
    <w:rsid w:val="007F4D06"/>
    <w:rsid w:val="00800296"/>
    <w:rsid w:val="008012E6"/>
    <w:rsid w:val="008028FB"/>
    <w:rsid w:val="00804720"/>
    <w:rsid w:val="00810A0A"/>
    <w:rsid w:val="00810E7F"/>
    <w:rsid w:val="0081624F"/>
    <w:rsid w:val="00816FB5"/>
    <w:rsid w:val="0081727B"/>
    <w:rsid w:val="00820129"/>
    <w:rsid w:val="008254E1"/>
    <w:rsid w:val="0082590E"/>
    <w:rsid w:val="00826629"/>
    <w:rsid w:val="00826901"/>
    <w:rsid w:val="00830448"/>
    <w:rsid w:val="00830ACA"/>
    <w:rsid w:val="00833D28"/>
    <w:rsid w:val="00833D52"/>
    <w:rsid w:val="008343B6"/>
    <w:rsid w:val="00834DE6"/>
    <w:rsid w:val="00835296"/>
    <w:rsid w:val="008376F1"/>
    <w:rsid w:val="00837A57"/>
    <w:rsid w:val="00837AB7"/>
    <w:rsid w:val="008427DE"/>
    <w:rsid w:val="00843C16"/>
    <w:rsid w:val="00843F16"/>
    <w:rsid w:val="00845127"/>
    <w:rsid w:val="00845923"/>
    <w:rsid w:val="0085010B"/>
    <w:rsid w:val="00854E1F"/>
    <w:rsid w:val="008562AC"/>
    <w:rsid w:val="008600C0"/>
    <w:rsid w:val="00860EE3"/>
    <w:rsid w:val="0086147A"/>
    <w:rsid w:val="00863BB4"/>
    <w:rsid w:val="008643F4"/>
    <w:rsid w:val="00865918"/>
    <w:rsid w:val="00865DB3"/>
    <w:rsid w:val="00866045"/>
    <w:rsid w:val="00867A06"/>
    <w:rsid w:val="00870643"/>
    <w:rsid w:val="00871059"/>
    <w:rsid w:val="00871278"/>
    <w:rsid w:val="00876F54"/>
    <w:rsid w:val="0089087C"/>
    <w:rsid w:val="008920B3"/>
    <w:rsid w:val="00893451"/>
    <w:rsid w:val="0089389A"/>
    <w:rsid w:val="0089430A"/>
    <w:rsid w:val="008A0485"/>
    <w:rsid w:val="008A210C"/>
    <w:rsid w:val="008A61BD"/>
    <w:rsid w:val="008A6565"/>
    <w:rsid w:val="008B44E5"/>
    <w:rsid w:val="008B4EB6"/>
    <w:rsid w:val="008B689B"/>
    <w:rsid w:val="008B6961"/>
    <w:rsid w:val="008C0BB3"/>
    <w:rsid w:val="008C2099"/>
    <w:rsid w:val="008C3403"/>
    <w:rsid w:val="008C3B1E"/>
    <w:rsid w:val="008C50E3"/>
    <w:rsid w:val="008C5602"/>
    <w:rsid w:val="008C5E2E"/>
    <w:rsid w:val="008C715D"/>
    <w:rsid w:val="008D3487"/>
    <w:rsid w:val="008D365D"/>
    <w:rsid w:val="008D602C"/>
    <w:rsid w:val="008E0FA7"/>
    <w:rsid w:val="008E1F2C"/>
    <w:rsid w:val="008E36FF"/>
    <w:rsid w:val="008E6773"/>
    <w:rsid w:val="008F064A"/>
    <w:rsid w:val="008F1822"/>
    <w:rsid w:val="008F233E"/>
    <w:rsid w:val="008F7E32"/>
    <w:rsid w:val="0090159B"/>
    <w:rsid w:val="009022BF"/>
    <w:rsid w:val="00902493"/>
    <w:rsid w:val="0090704A"/>
    <w:rsid w:val="009079B3"/>
    <w:rsid w:val="00911BCF"/>
    <w:rsid w:val="00914D14"/>
    <w:rsid w:val="00917300"/>
    <w:rsid w:val="009174A9"/>
    <w:rsid w:val="009233EB"/>
    <w:rsid w:val="009249ED"/>
    <w:rsid w:val="00925061"/>
    <w:rsid w:val="00930AEE"/>
    <w:rsid w:val="009319C1"/>
    <w:rsid w:val="00933821"/>
    <w:rsid w:val="00933835"/>
    <w:rsid w:val="009341D3"/>
    <w:rsid w:val="0093761D"/>
    <w:rsid w:val="00944B54"/>
    <w:rsid w:val="009464F0"/>
    <w:rsid w:val="00947325"/>
    <w:rsid w:val="00951DC7"/>
    <w:rsid w:val="0095248C"/>
    <w:rsid w:val="00952830"/>
    <w:rsid w:val="00952A7B"/>
    <w:rsid w:val="00952F0D"/>
    <w:rsid w:val="00955283"/>
    <w:rsid w:val="009605F7"/>
    <w:rsid w:val="00964201"/>
    <w:rsid w:val="00964A53"/>
    <w:rsid w:val="00965721"/>
    <w:rsid w:val="009706A9"/>
    <w:rsid w:val="00973EAE"/>
    <w:rsid w:val="00976527"/>
    <w:rsid w:val="009772BB"/>
    <w:rsid w:val="00981A47"/>
    <w:rsid w:val="009821E5"/>
    <w:rsid w:val="009826E9"/>
    <w:rsid w:val="00984C56"/>
    <w:rsid w:val="009864A8"/>
    <w:rsid w:val="0098735A"/>
    <w:rsid w:val="009875BE"/>
    <w:rsid w:val="00987631"/>
    <w:rsid w:val="00991F2C"/>
    <w:rsid w:val="00992F82"/>
    <w:rsid w:val="00993408"/>
    <w:rsid w:val="00993714"/>
    <w:rsid w:val="009957BD"/>
    <w:rsid w:val="00995C4E"/>
    <w:rsid w:val="0099776A"/>
    <w:rsid w:val="00997FA3"/>
    <w:rsid w:val="009A167F"/>
    <w:rsid w:val="009A1907"/>
    <w:rsid w:val="009A1E95"/>
    <w:rsid w:val="009A27F0"/>
    <w:rsid w:val="009A2B5D"/>
    <w:rsid w:val="009A2CF9"/>
    <w:rsid w:val="009A4BE0"/>
    <w:rsid w:val="009B0B2A"/>
    <w:rsid w:val="009B0DB3"/>
    <w:rsid w:val="009B2BFC"/>
    <w:rsid w:val="009C16F3"/>
    <w:rsid w:val="009C4986"/>
    <w:rsid w:val="009C615E"/>
    <w:rsid w:val="009C673D"/>
    <w:rsid w:val="009C7A59"/>
    <w:rsid w:val="009D00D5"/>
    <w:rsid w:val="009D13D8"/>
    <w:rsid w:val="009D2556"/>
    <w:rsid w:val="009D3297"/>
    <w:rsid w:val="009D60A4"/>
    <w:rsid w:val="009D620E"/>
    <w:rsid w:val="009D6DFA"/>
    <w:rsid w:val="009D6EC7"/>
    <w:rsid w:val="009D7B9C"/>
    <w:rsid w:val="009E0732"/>
    <w:rsid w:val="009E5B57"/>
    <w:rsid w:val="009E639E"/>
    <w:rsid w:val="009E692B"/>
    <w:rsid w:val="009E73BC"/>
    <w:rsid w:val="009F2CBE"/>
    <w:rsid w:val="009F4D77"/>
    <w:rsid w:val="009F5374"/>
    <w:rsid w:val="00A00F7D"/>
    <w:rsid w:val="00A03A1C"/>
    <w:rsid w:val="00A04077"/>
    <w:rsid w:val="00A0487C"/>
    <w:rsid w:val="00A05B3A"/>
    <w:rsid w:val="00A06165"/>
    <w:rsid w:val="00A111A6"/>
    <w:rsid w:val="00A13517"/>
    <w:rsid w:val="00A16C91"/>
    <w:rsid w:val="00A230DE"/>
    <w:rsid w:val="00A24F9F"/>
    <w:rsid w:val="00A2553F"/>
    <w:rsid w:val="00A255BA"/>
    <w:rsid w:val="00A2748B"/>
    <w:rsid w:val="00A3259F"/>
    <w:rsid w:val="00A339B1"/>
    <w:rsid w:val="00A36792"/>
    <w:rsid w:val="00A432C3"/>
    <w:rsid w:val="00A445D0"/>
    <w:rsid w:val="00A45D52"/>
    <w:rsid w:val="00A47139"/>
    <w:rsid w:val="00A52251"/>
    <w:rsid w:val="00A52E90"/>
    <w:rsid w:val="00A55AB8"/>
    <w:rsid w:val="00A56251"/>
    <w:rsid w:val="00A63207"/>
    <w:rsid w:val="00A71B6D"/>
    <w:rsid w:val="00A74110"/>
    <w:rsid w:val="00A744F8"/>
    <w:rsid w:val="00A80FE1"/>
    <w:rsid w:val="00A91EC2"/>
    <w:rsid w:val="00A96C4B"/>
    <w:rsid w:val="00A9763B"/>
    <w:rsid w:val="00A97B44"/>
    <w:rsid w:val="00AA1D59"/>
    <w:rsid w:val="00AA521C"/>
    <w:rsid w:val="00AA744B"/>
    <w:rsid w:val="00AB3104"/>
    <w:rsid w:val="00AB386C"/>
    <w:rsid w:val="00AC000A"/>
    <w:rsid w:val="00AC6D30"/>
    <w:rsid w:val="00AD0538"/>
    <w:rsid w:val="00AD054A"/>
    <w:rsid w:val="00AD10F0"/>
    <w:rsid w:val="00AD7226"/>
    <w:rsid w:val="00AD7552"/>
    <w:rsid w:val="00AE0FFD"/>
    <w:rsid w:val="00AE422F"/>
    <w:rsid w:val="00AF2893"/>
    <w:rsid w:val="00AF3322"/>
    <w:rsid w:val="00AF3BF5"/>
    <w:rsid w:val="00AF4041"/>
    <w:rsid w:val="00AF5562"/>
    <w:rsid w:val="00AF68B0"/>
    <w:rsid w:val="00B0065B"/>
    <w:rsid w:val="00B00C66"/>
    <w:rsid w:val="00B01AE1"/>
    <w:rsid w:val="00B02E59"/>
    <w:rsid w:val="00B05B47"/>
    <w:rsid w:val="00B07E96"/>
    <w:rsid w:val="00B116C3"/>
    <w:rsid w:val="00B1242F"/>
    <w:rsid w:val="00B125AF"/>
    <w:rsid w:val="00B134B8"/>
    <w:rsid w:val="00B13932"/>
    <w:rsid w:val="00B1466A"/>
    <w:rsid w:val="00B14852"/>
    <w:rsid w:val="00B14D22"/>
    <w:rsid w:val="00B14D89"/>
    <w:rsid w:val="00B21618"/>
    <w:rsid w:val="00B30EDD"/>
    <w:rsid w:val="00B31E4F"/>
    <w:rsid w:val="00B32A2E"/>
    <w:rsid w:val="00B35B51"/>
    <w:rsid w:val="00B36A98"/>
    <w:rsid w:val="00B36D2C"/>
    <w:rsid w:val="00B3773D"/>
    <w:rsid w:val="00B42313"/>
    <w:rsid w:val="00B42392"/>
    <w:rsid w:val="00B42CEE"/>
    <w:rsid w:val="00B45701"/>
    <w:rsid w:val="00B457CB"/>
    <w:rsid w:val="00B46A63"/>
    <w:rsid w:val="00B5040C"/>
    <w:rsid w:val="00B50EB6"/>
    <w:rsid w:val="00B5120C"/>
    <w:rsid w:val="00B51BE8"/>
    <w:rsid w:val="00B57E31"/>
    <w:rsid w:val="00B600AF"/>
    <w:rsid w:val="00B605AC"/>
    <w:rsid w:val="00B6082B"/>
    <w:rsid w:val="00B63CB3"/>
    <w:rsid w:val="00B649D1"/>
    <w:rsid w:val="00B66090"/>
    <w:rsid w:val="00B71CFE"/>
    <w:rsid w:val="00B721C9"/>
    <w:rsid w:val="00B72B40"/>
    <w:rsid w:val="00B75A53"/>
    <w:rsid w:val="00B762CA"/>
    <w:rsid w:val="00B814D6"/>
    <w:rsid w:val="00B821BE"/>
    <w:rsid w:val="00B83219"/>
    <w:rsid w:val="00B8389D"/>
    <w:rsid w:val="00B84AC5"/>
    <w:rsid w:val="00B85AB4"/>
    <w:rsid w:val="00B8618A"/>
    <w:rsid w:val="00B90260"/>
    <w:rsid w:val="00B91780"/>
    <w:rsid w:val="00B91900"/>
    <w:rsid w:val="00B93920"/>
    <w:rsid w:val="00BA6A83"/>
    <w:rsid w:val="00BA7F02"/>
    <w:rsid w:val="00BB12B5"/>
    <w:rsid w:val="00BB1775"/>
    <w:rsid w:val="00BB1D80"/>
    <w:rsid w:val="00BB28F5"/>
    <w:rsid w:val="00BB38DF"/>
    <w:rsid w:val="00BB60C6"/>
    <w:rsid w:val="00BC1975"/>
    <w:rsid w:val="00BC4807"/>
    <w:rsid w:val="00BD287D"/>
    <w:rsid w:val="00BD2999"/>
    <w:rsid w:val="00BD2B08"/>
    <w:rsid w:val="00BD374D"/>
    <w:rsid w:val="00BD43D7"/>
    <w:rsid w:val="00BD4C80"/>
    <w:rsid w:val="00BD5C6D"/>
    <w:rsid w:val="00BE1690"/>
    <w:rsid w:val="00BE2F06"/>
    <w:rsid w:val="00BE3591"/>
    <w:rsid w:val="00BE707A"/>
    <w:rsid w:val="00BF28E1"/>
    <w:rsid w:val="00BF2DE0"/>
    <w:rsid w:val="00BF4F1B"/>
    <w:rsid w:val="00C02D68"/>
    <w:rsid w:val="00C052FE"/>
    <w:rsid w:val="00C05B1D"/>
    <w:rsid w:val="00C06BE1"/>
    <w:rsid w:val="00C1143D"/>
    <w:rsid w:val="00C137D2"/>
    <w:rsid w:val="00C20A62"/>
    <w:rsid w:val="00C2208D"/>
    <w:rsid w:val="00C221E8"/>
    <w:rsid w:val="00C22E34"/>
    <w:rsid w:val="00C2535D"/>
    <w:rsid w:val="00C3041D"/>
    <w:rsid w:val="00C319D6"/>
    <w:rsid w:val="00C334EA"/>
    <w:rsid w:val="00C3501D"/>
    <w:rsid w:val="00C35D79"/>
    <w:rsid w:val="00C401F4"/>
    <w:rsid w:val="00C41A1F"/>
    <w:rsid w:val="00C43A21"/>
    <w:rsid w:val="00C449D8"/>
    <w:rsid w:val="00C50600"/>
    <w:rsid w:val="00C514F3"/>
    <w:rsid w:val="00C52E83"/>
    <w:rsid w:val="00C53DAA"/>
    <w:rsid w:val="00C54097"/>
    <w:rsid w:val="00C57E83"/>
    <w:rsid w:val="00C604CE"/>
    <w:rsid w:val="00C606DD"/>
    <w:rsid w:val="00C63C1F"/>
    <w:rsid w:val="00C6445F"/>
    <w:rsid w:val="00C657B9"/>
    <w:rsid w:val="00C65C52"/>
    <w:rsid w:val="00C664DF"/>
    <w:rsid w:val="00C701CC"/>
    <w:rsid w:val="00C7044C"/>
    <w:rsid w:val="00C706E8"/>
    <w:rsid w:val="00C71759"/>
    <w:rsid w:val="00C72879"/>
    <w:rsid w:val="00C7379C"/>
    <w:rsid w:val="00C74F64"/>
    <w:rsid w:val="00C80416"/>
    <w:rsid w:val="00C83DCA"/>
    <w:rsid w:val="00C86586"/>
    <w:rsid w:val="00C8684B"/>
    <w:rsid w:val="00C870E8"/>
    <w:rsid w:val="00C959C5"/>
    <w:rsid w:val="00C96A94"/>
    <w:rsid w:val="00CA0902"/>
    <w:rsid w:val="00CA0D35"/>
    <w:rsid w:val="00CA15C7"/>
    <w:rsid w:val="00CA74A4"/>
    <w:rsid w:val="00CA7C9A"/>
    <w:rsid w:val="00CB0FF9"/>
    <w:rsid w:val="00CB4AAE"/>
    <w:rsid w:val="00CB758D"/>
    <w:rsid w:val="00CC2437"/>
    <w:rsid w:val="00CC37B4"/>
    <w:rsid w:val="00CC765E"/>
    <w:rsid w:val="00CD184B"/>
    <w:rsid w:val="00CD2F91"/>
    <w:rsid w:val="00CD67D4"/>
    <w:rsid w:val="00CE068F"/>
    <w:rsid w:val="00CF020E"/>
    <w:rsid w:val="00CF0AA8"/>
    <w:rsid w:val="00CF1766"/>
    <w:rsid w:val="00CF7572"/>
    <w:rsid w:val="00D0124E"/>
    <w:rsid w:val="00D0228B"/>
    <w:rsid w:val="00D02EB9"/>
    <w:rsid w:val="00D06ABC"/>
    <w:rsid w:val="00D075B8"/>
    <w:rsid w:val="00D10A77"/>
    <w:rsid w:val="00D110B9"/>
    <w:rsid w:val="00D11DA0"/>
    <w:rsid w:val="00D12D79"/>
    <w:rsid w:val="00D13C01"/>
    <w:rsid w:val="00D14CB4"/>
    <w:rsid w:val="00D154C6"/>
    <w:rsid w:val="00D16F7B"/>
    <w:rsid w:val="00D2120A"/>
    <w:rsid w:val="00D21C76"/>
    <w:rsid w:val="00D21EC7"/>
    <w:rsid w:val="00D22E0E"/>
    <w:rsid w:val="00D317EC"/>
    <w:rsid w:val="00D36406"/>
    <w:rsid w:val="00D36554"/>
    <w:rsid w:val="00D40379"/>
    <w:rsid w:val="00D41324"/>
    <w:rsid w:val="00D46093"/>
    <w:rsid w:val="00D50A01"/>
    <w:rsid w:val="00D51A68"/>
    <w:rsid w:val="00D5271D"/>
    <w:rsid w:val="00D61B43"/>
    <w:rsid w:val="00D62EE8"/>
    <w:rsid w:val="00D637C4"/>
    <w:rsid w:val="00D67349"/>
    <w:rsid w:val="00D67E38"/>
    <w:rsid w:val="00D7060D"/>
    <w:rsid w:val="00D723C2"/>
    <w:rsid w:val="00D727EF"/>
    <w:rsid w:val="00D73201"/>
    <w:rsid w:val="00D763CC"/>
    <w:rsid w:val="00D77093"/>
    <w:rsid w:val="00D8045E"/>
    <w:rsid w:val="00D80890"/>
    <w:rsid w:val="00D825FA"/>
    <w:rsid w:val="00D864EE"/>
    <w:rsid w:val="00D86563"/>
    <w:rsid w:val="00D90448"/>
    <w:rsid w:val="00D90834"/>
    <w:rsid w:val="00D92826"/>
    <w:rsid w:val="00D93E9C"/>
    <w:rsid w:val="00D947D0"/>
    <w:rsid w:val="00D978F2"/>
    <w:rsid w:val="00DA027A"/>
    <w:rsid w:val="00DA44FE"/>
    <w:rsid w:val="00DA4B98"/>
    <w:rsid w:val="00DA4BE8"/>
    <w:rsid w:val="00DA521C"/>
    <w:rsid w:val="00DA5715"/>
    <w:rsid w:val="00DB15B0"/>
    <w:rsid w:val="00DB62A4"/>
    <w:rsid w:val="00DC0D81"/>
    <w:rsid w:val="00DC3999"/>
    <w:rsid w:val="00DC3D1E"/>
    <w:rsid w:val="00DC415E"/>
    <w:rsid w:val="00DD2338"/>
    <w:rsid w:val="00DD53FD"/>
    <w:rsid w:val="00DD5FE2"/>
    <w:rsid w:val="00DD7B6F"/>
    <w:rsid w:val="00DE0659"/>
    <w:rsid w:val="00DE0667"/>
    <w:rsid w:val="00DE1665"/>
    <w:rsid w:val="00DE3BAB"/>
    <w:rsid w:val="00DE422A"/>
    <w:rsid w:val="00DE42AE"/>
    <w:rsid w:val="00DE47FD"/>
    <w:rsid w:val="00DE482E"/>
    <w:rsid w:val="00DE4CB2"/>
    <w:rsid w:val="00DE5086"/>
    <w:rsid w:val="00DE675F"/>
    <w:rsid w:val="00DF1D91"/>
    <w:rsid w:val="00DF3628"/>
    <w:rsid w:val="00DF584B"/>
    <w:rsid w:val="00E00ACA"/>
    <w:rsid w:val="00E01331"/>
    <w:rsid w:val="00E02901"/>
    <w:rsid w:val="00E0297B"/>
    <w:rsid w:val="00E03B33"/>
    <w:rsid w:val="00E05398"/>
    <w:rsid w:val="00E06B91"/>
    <w:rsid w:val="00E13DDB"/>
    <w:rsid w:val="00E145FA"/>
    <w:rsid w:val="00E14671"/>
    <w:rsid w:val="00E2096F"/>
    <w:rsid w:val="00E24BEE"/>
    <w:rsid w:val="00E2570D"/>
    <w:rsid w:val="00E26ACB"/>
    <w:rsid w:val="00E26FC0"/>
    <w:rsid w:val="00E30F4B"/>
    <w:rsid w:val="00E314E8"/>
    <w:rsid w:val="00E320F9"/>
    <w:rsid w:val="00E33279"/>
    <w:rsid w:val="00E37AA5"/>
    <w:rsid w:val="00E40D8C"/>
    <w:rsid w:val="00E41D64"/>
    <w:rsid w:val="00E459A5"/>
    <w:rsid w:val="00E46E3E"/>
    <w:rsid w:val="00E504F1"/>
    <w:rsid w:val="00E51434"/>
    <w:rsid w:val="00E52E54"/>
    <w:rsid w:val="00E5456A"/>
    <w:rsid w:val="00E54B9A"/>
    <w:rsid w:val="00E565F6"/>
    <w:rsid w:val="00E57813"/>
    <w:rsid w:val="00E6105C"/>
    <w:rsid w:val="00E622C8"/>
    <w:rsid w:val="00E628E6"/>
    <w:rsid w:val="00E63253"/>
    <w:rsid w:val="00E65902"/>
    <w:rsid w:val="00E66584"/>
    <w:rsid w:val="00E70513"/>
    <w:rsid w:val="00E7054E"/>
    <w:rsid w:val="00E74609"/>
    <w:rsid w:val="00E74FD9"/>
    <w:rsid w:val="00E75EAE"/>
    <w:rsid w:val="00E77D3E"/>
    <w:rsid w:val="00E85B1F"/>
    <w:rsid w:val="00E910EB"/>
    <w:rsid w:val="00E919EF"/>
    <w:rsid w:val="00E92402"/>
    <w:rsid w:val="00E93DFD"/>
    <w:rsid w:val="00E9462C"/>
    <w:rsid w:val="00E946F8"/>
    <w:rsid w:val="00E9512B"/>
    <w:rsid w:val="00E95962"/>
    <w:rsid w:val="00E95F59"/>
    <w:rsid w:val="00E97F35"/>
    <w:rsid w:val="00EA02EE"/>
    <w:rsid w:val="00EA149E"/>
    <w:rsid w:val="00EA304F"/>
    <w:rsid w:val="00EA5652"/>
    <w:rsid w:val="00EB4F48"/>
    <w:rsid w:val="00EB76C6"/>
    <w:rsid w:val="00EC0D6A"/>
    <w:rsid w:val="00EC5BA9"/>
    <w:rsid w:val="00ED0726"/>
    <w:rsid w:val="00ED5CCA"/>
    <w:rsid w:val="00EE21FC"/>
    <w:rsid w:val="00EE3BE7"/>
    <w:rsid w:val="00EE3D0F"/>
    <w:rsid w:val="00EE4514"/>
    <w:rsid w:val="00EF123B"/>
    <w:rsid w:val="00EF25B0"/>
    <w:rsid w:val="00EF4C90"/>
    <w:rsid w:val="00F020DA"/>
    <w:rsid w:val="00F05796"/>
    <w:rsid w:val="00F0658C"/>
    <w:rsid w:val="00F0752B"/>
    <w:rsid w:val="00F07D57"/>
    <w:rsid w:val="00F10129"/>
    <w:rsid w:val="00F147D1"/>
    <w:rsid w:val="00F15AA4"/>
    <w:rsid w:val="00F24E41"/>
    <w:rsid w:val="00F2663B"/>
    <w:rsid w:val="00F27F60"/>
    <w:rsid w:val="00F40B42"/>
    <w:rsid w:val="00F41F6F"/>
    <w:rsid w:val="00F4308D"/>
    <w:rsid w:val="00F450EF"/>
    <w:rsid w:val="00F45B52"/>
    <w:rsid w:val="00F46656"/>
    <w:rsid w:val="00F46EA7"/>
    <w:rsid w:val="00F4702F"/>
    <w:rsid w:val="00F47C70"/>
    <w:rsid w:val="00F54557"/>
    <w:rsid w:val="00F54BF2"/>
    <w:rsid w:val="00F607A3"/>
    <w:rsid w:val="00F6276B"/>
    <w:rsid w:val="00F63A03"/>
    <w:rsid w:val="00F64340"/>
    <w:rsid w:val="00F6691C"/>
    <w:rsid w:val="00F70EA9"/>
    <w:rsid w:val="00F71B05"/>
    <w:rsid w:val="00F74DFD"/>
    <w:rsid w:val="00F778DD"/>
    <w:rsid w:val="00F85827"/>
    <w:rsid w:val="00F904CA"/>
    <w:rsid w:val="00F9198D"/>
    <w:rsid w:val="00F9230B"/>
    <w:rsid w:val="00FA2888"/>
    <w:rsid w:val="00FA2D74"/>
    <w:rsid w:val="00FA3F16"/>
    <w:rsid w:val="00FA52C1"/>
    <w:rsid w:val="00FB07E2"/>
    <w:rsid w:val="00FB1389"/>
    <w:rsid w:val="00FB1695"/>
    <w:rsid w:val="00FB2556"/>
    <w:rsid w:val="00FC005B"/>
    <w:rsid w:val="00FC1890"/>
    <w:rsid w:val="00FC58EE"/>
    <w:rsid w:val="00FC75D4"/>
    <w:rsid w:val="00FE0379"/>
    <w:rsid w:val="00FE0762"/>
    <w:rsid w:val="00FE097B"/>
    <w:rsid w:val="00FE27D1"/>
    <w:rsid w:val="00FE48B8"/>
    <w:rsid w:val="00FE4EF9"/>
    <w:rsid w:val="00FE6A99"/>
    <w:rsid w:val="00FE6E38"/>
    <w:rsid w:val="00FE798E"/>
    <w:rsid w:val="00FF1A9B"/>
    <w:rsid w:val="00FF6269"/>
    <w:rsid w:val="00FF6C38"/>
    <w:rsid w:val="01BD7A48"/>
    <w:rsid w:val="0D532FCB"/>
    <w:rsid w:val="183A2AE0"/>
    <w:rsid w:val="18916CD2"/>
    <w:rsid w:val="21D83A7A"/>
    <w:rsid w:val="22F3E19A"/>
    <w:rsid w:val="28B57BC7"/>
    <w:rsid w:val="29A4831B"/>
    <w:rsid w:val="2A3445A2"/>
    <w:rsid w:val="2D341516"/>
    <w:rsid w:val="2E278DDB"/>
    <w:rsid w:val="34B26B0C"/>
    <w:rsid w:val="441BD9A7"/>
    <w:rsid w:val="4774A1F9"/>
    <w:rsid w:val="4A426DA6"/>
    <w:rsid w:val="53B2E16C"/>
    <w:rsid w:val="5707C851"/>
    <w:rsid w:val="5804EEF2"/>
    <w:rsid w:val="61EB1B0F"/>
    <w:rsid w:val="6DDB0545"/>
    <w:rsid w:val="72981170"/>
    <w:rsid w:val="76C2DDAD"/>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E13220"/>
  <w15:docId w15:val="{6DEAA598-F514-4A53-A2C5-DBC24D6F0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Garamond" w:eastAsia="Garamond" w:hAnsi="Garamond" w:cs="Times New Roman"/>
        <w:lang w:val="nb-NO" w:eastAsia="nb-N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4EBB"/>
    <w:pPr>
      <w:spacing w:after="200" w:line="276" w:lineRule="auto"/>
    </w:pPr>
    <w:rPr>
      <w:sz w:val="22"/>
      <w:szCs w:val="22"/>
      <w:lang w:eastAsia="en-US"/>
    </w:rPr>
  </w:style>
  <w:style w:type="paragraph" w:styleId="Heading1">
    <w:name w:val="heading 1"/>
    <w:basedOn w:val="Normal"/>
    <w:next w:val="Normal"/>
    <w:link w:val="Heading1Char"/>
    <w:uiPriority w:val="9"/>
    <w:qFormat/>
    <w:rsid w:val="0004278C"/>
    <w:pPr>
      <w:keepNext/>
      <w:keepLines/>
      <w:numPr>
        <w:numId w:val="6"/>
      </w:numPr>
      <w:spacing w:after="120" w:line="240" w:lineRule="auto"/>
      <w:outlineLvl w:val="0"/>
    </w:pPr>
    <w:rPr>
      <w:rFonts w:ascii="Calibri Light" w:eastAsia="Times New Roman" w:hAnsi="Calibri Light"/>
      <w:bCs/>
      <w:caps/>
      <w:sz w:val="32"/>
      <w:szCs w:val="28"/>
    </w:rPr>
  </w:style>
  <w:style w:type="paragraph" w:styleId="Heading2">
    <w:name w:val="heading 2"/>
    <w:basedOn w:val="Normal"/>
    <w:next w:val="Normal"/>
    <w:link w:val="Heading2Char"/>
    <w:uiPriority w:val="9"/>
    <w:qFormat/>
    <w:rsid w:val="0004278C"/>
    <w:pPr>
      <w:keepNext/>
      <w:keepLines/>
      <w:numPr>
        <w:ilvl w:val="1"/>
        <w:numId w:val="7"/>
      </w:numPr>
      <w:spacing w:before="200" w:after="120"/>
      <w:ind w:left="431" w:hanging="431"/>
      <w:outlineLvl w:val="1"/>
    </w:pPr>
    <w:rPr>
      <w:rFonts w:ascii="Calibri Light" w:eastAsia="Times New Roman" w:hAnsi="Calibri Light"/>
      <w:bCs/>
      <w:caps/>
      <w:sz w:val="28"/>
      <w:szCs w:val="28"/>
    </w:rPr>
  </w:style>
  <w:style w:type="paragraph" w:styleId="Heading3">
    <w:name w:val="heading 3"/>
    <w:basedOn w:val="Normal"/>
    <w:next w:val="Normal"/>
    <w:link w:val="Heading3Char"/>
    <w:uiPriority w:val="9"/>
    <w:qFormat/>
    <w:rsid w:val="00F64340"/>
    <w:pPr>
      <w:keepNext/>
      <w:keepLines/>
      <w:numPr>
        <w:ilvl w:val="2"/>
        <w:numId w:val="8"/>
      </w:numPr>
      <w:spacing w:before="200" w:after="0"/>
      <w:ind w:left="0" w:firstLine="0"/>
      <w:outlineLvl w:val="2"/>
    </w:pPr>
    <w:rPr>
      <w:rFonts w:ascii="Arial" w:eastAsia="Times New Roman" w:hAnsi="Arial"/>
      <w:b/>
      <w:bCs/>
      <w:caps/>
      <w:color w:val="000000" w:themeColor="text1"/>
    </w:rPr>
  </w:style>
  <w:style w:type="paragraph" w:styleId="Heading4">
    <w:name w:val="heading 4"/>
    <w:basedOn w:val="Normal"/>
    <w:next w:val="Normal"/>
    <w:link w:val="Heading4Char"/>
    <w:uiPriority w:val="9"/>
    <w:unhideWhenUsed/>
    <w:qFormat/>
    <w:rsid w:val="00F64340"/>
    <w:pPr>
      <w:keepNext/>
      <w:keepLines/>
      <w:spacing w:before="200" w:after="0"/>
      <w:outlineLvl w:val="3"/>
    </w:pPr>
    <w:rPr>
      <w:rFonts w:asciiTheme="majorHAnsi" w:eastAsiaTheme="majorEastAsia" w:hAnsiTheme="majorHAnsi" w:cstheme="majorBidi"/>
      <w:b/>
      <w:bCs/>
      <w:i/>
      <w:iCs/>
      <w:color w:val="000000" w:themeColor="tex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C355E"/>
    <w:pPr>
      <w:tabs>
        <w:tab w:val="center" w:pos="4536"/>
        <w:tab w:val="right" w:pos="9072"/>
      </w:tabs>
      <w:spacing w:after="0" w:line="240" w:lineRule="auto"/>
    </w:pPr>
  </w:style>
  <w:style w:type="character" w:customStyle="1" w:styleId="HeaderChar">
    <w:name w:val="Header Char"/>
    <w:basedOn w:val="DefaultParagraphFont"/>
    <w:link w:val="Header"/>
    <w:uiPriority w:val="99"/>
    <w:rsid w:val="007C355E"/>
  </w:style>
  <w:style w:type="paragraph" w:styleId="Footer">
    <w:name w:val="footer"/>
    <w:basedOn w:val="Normal"/>
    <w:link w:val="FooterChar"/>
    <w:uiPriority w:val="99"/>
    <w:unhideWhenUsed/>
    <w:rsid w:val="007C355E"/>
    <w:pPr>
      <w:tabs>
        <w:tab w:val="center" w:pos="4536"/>
        <w:tab w:val="right" w:pos="9072"/>
      </w:tabs>
      <w:spacing w:after="0" w:line="240" w:lineRule="auto"/>
    </w:pPr>
  </w:style>
  <w:style w:type="character" w:customStyle="1" w:styleId="FooterChar">
    <w:name w:val="Footer Char"/>
    <w:basedOn w:val="DefaultParagraphFont"/>
    <w:link w:val="Footer"/>
    <w:uiPriority w:val="99"/>
    <w:rsid w:val="007C355E"/>
  </w:style>
  <w:style w:type="paragraph" w:styleId="BalloonText">
    <w:name w:val="Balloon Text"/>
    <w:basedOn w:val="Normal"/>
    <w:link w:val="BalloonTextChar"/>
    <w:uiPriority w:val="99"/>
    <w:semiHidden/>
    <w:unhideWhenUsed/>
    <w:rsid w:val="007C355E"/>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7C355E"/>
    <w:rPr>
      <w:rFonts w:ascii="Tahoma" w:hAnsi="Tahoma" w:cs="Tahoma"/>
      <w:sz w:val="16"/>
      <w:szCs w:val="16"/>
    </w:rPr>
  </w:style>
  <w:style w:type="character" w:customStyle="1" w:styleId="Heading2Char">
    <w:name w:val="Heading 2 Char"/>
    <w:link w:val="Heading2"/>
    <w:uiPriority w:val="9"/>
    <w:rsid w:val="0004278C"/>
    <w:rPr>
      <w:rFonts w:ascii="Calibri Light" w:eastAsia="Times New Roman" w:hAnsi="Calibri Light"/>
      <w:bCs/>
      <w:caps/>
      <w:sz w:val="28"/>
      <w:szCs w:val="28"/>
      <w:lang w:eastAsia="en-US"/>
    </w:rPr>
  </w:style>
  <w:style w:type="character" w:customStyle="1" w:styleId="Heading1Char">
    <w:name w:val="Heading 1 Char"/>
    <w:link w:val="Heading1"/>
    <w:uiPriority w:val="9"/>
    <w:rsid w:val="00743D0D"/>
    <w:rPr>
      <w:rFonts w:ascii="Calibri Light" w:eastAsia="Times New Roman" w:hAnsi="Calibri Light"/>
      <w:bCs/>
      <w:caps/>
      <w:sz w:val="32"/>
      <w:szCs w:val="28"/>
      <w:lang w:eastAsia="en-US"/>
    </w:rPr>
  </w:style>
  <w:style w:type="paragraph" w:styleId="Title">
    <w:name w:val="Title"/>
    <w:aliases w:val="Forsidetittel"/>
    <w:next w:val="Normal"/>
    <w:link w:val="TitleChar"/>
    <w:uiPriority w:val="10"/>
    <w:qFormat/>
    <w:rsid w:val="00AC6D30"/>
    <w:rPr>
      <w:rFonts w:ascii="Arial" w:eastAsia="Times New Roman" w:hAnsi="Arial"/>
      <w:b/>
      <w:bCs/>
      <w:caps/>
      <w:color w:val="FFFFFF"/>
      <w:sz w:val="44"/>
      <w:szCs w:val="28"/>
      <w:lang w:eastAsia="en-US"/>
    </w:rPr>
  </w:style>
  <w:style w:type="character" w:customStyle="1" w:styleId="TitleChar">
    <w:name w:val="Title Char"/>
    <w:aliases w:val="Forsidetittel Char"/>
    <w:link w:val="Title"/>
    <w:uiPriority w:val="10"/>
    <w:rsid w:val="00AC6D30"/>
    <w:rPr>
      <w:rFonts w:ascii="Arial" w:eastAsia="Times New Roman" w:hAnsi="Arial"/>
      <w:b/>
      <w:bCs/>
      <w:caps/>
      <w:color w:val="FFFFFF"/>
      <w:sz w:val="44"/>
      <w:szCs w:val="28"/>
      <w:lang w:val="nb-NO" w:eastAsia="en-US" w:bidi="ar-SA"/>
    </w:rPr>
  </w:style>
  <w:style w:type="character" w:customStyle="1" w:styleId="Heading3Char">
    <w:name w:val="Heading 3 Char"/>
    <w:link w:val="Heading3"/>
    <w:uiPriority w:val="9"/>
    <w:rsid w:val="00F64340"/>
    <w:rPr>
      <w:rFonts w:ascii="Arial" w:eastAsia="Times New Roman" w:hAnsi="Arial"/>
      <w:b/>
      <w:bCs/>
      <w:caps/>
      <w:color w:val="000000" w:themeColor="text1"/>
      <w:sz w:val="22"/>
      <w:szCs w:val="22"/>
      <w:lang w:eastAsia="en-US"/>
    </w:rPr>
  </w:style>
  <w:style w:type="character" w:styleId="Hyperlink">
    <w:name w:val="Hyperlink"/>
    <w:uiPriority w:val="99"/>
    <w:unhideWhenUsed/>
    <w:rsid w:val="006909BE"/>
    <w:rPr>
      <w:color w:val="008688"/>
      <w:u w:val="single"/>
    </w:rPr>
  </w:style>
  <w:style w:type="character" w:styleId="Strong">
    <w:name w:val="Strong"/>
    <w:uiPriority w:val="22"/>
    <w:qFormat/>
    <w:rsid w:val="006F4EBB"/>
    <w:rPr>
      <w:rFonts w:ascii="Garamond" w:hAnsi="Garamond"/>
      <w:b/>
      <w:bCs/>
      <w:i/>
      <w:sz w:val="28"/>
    </w:rPr>
  </w:style>
  <w:style w:type="paragraph" w:styleId="IntenseQuote">
    <w:name w:val="Intense Quote"/>
    <w:basedOn w:val="Normal"/>
    <w:next w:val="Normal"/>
    <w:link w:val="IntenseQuoteChar"/>
    <w:uiPriority w:val="30"/>
    <w:qFormat/>
    <w:rsid w:val="00457945"/>
    <w:pPr>
      <w:pBdr>
        <w:top w:val="single" w:sz="24" w:space="10" w:color="C1002B"/>
        <w:left w:val="single" w:sz="24" w:space="4" w:color="C1002B"/>
        <w:bottom w:val="single" w:sz="24" w:space="0" w:color="C1002B"/>
        <w:right w:val="single" w:sz="24" w:space="4" w:color="C1002B"/>
      </w:pBdr>
      <w:shd w:val="clear" w:color="auto" w:fill="C00000"/>
      <w:spacing w:before="240" w:after="0"/>
      <w:ind w:left="170"/>
    </w:pPr>
    <w:rPr>
      <w:rFonts w:ascii="Arial" w:hAnsi="Arial"/>
      <w:b/>
      <w:bCs/>
      <w:iCs/>
      <w:caps/>
      <w:color w:val="FFFFFF"/>
      <w:sz w:val="24"/>
    </w:rPr>
  </w:style>
  <w:style w:type="character" w:customStyle="1" w:styleId="IntenseQuoteChar">
    <w:name w:val="Intense Quote Char"/>
    <w:link w:val="IntenseQuote"/>
    <w:uiPriority w:val="30"/>
    <w:rsid w:val="00845923"/>
    <w:rPr>
      <w:rFonts w:ascii="Arial" w:hAnsi="Arial"/>
      <w:b/>
      <w:bCs/>
      <w:iCs/>
      <w:caps/>
      <w:color w:val="FFFFFF"/>
      <w:sz w:val="24"/>
      <w:shd w:val="clear" w:color="auto" w:fill="C00000"/>
    </w:rPr>
  </w:style>
  <w:style w:type="paragraph" w:styleId="Quote">
    <w:name w:val="Quote"/>
    <w:basedOn w:val="Normal"/>
    <w:next w:val="Normal"/>
    <w:link w:val="QuoteChar"/>
    <w:uiPriority w:val="29"/>
    <w:qFormat/>
    <w:rsid w:val="00457945"/>
    <w:pPr>
      <w:pBdr>
        <w:top w:val="single" w:sz="24" w:space="6" w:color="C1002B"/>
        <w:left w:val="single" w:sz="24" w:space="4" w:color="C1002B"/>
        <w:bottom w:val="single" w:sz="24" w:space="6" w:color="C1002B"/>
        <w:right w:val="single" w:sz="24" w:space="4" w:color="C1002B"/>
      </w:pBdr>
      <w:shd w:val="clear" w:color="auto" w:fill="C00000"/>
      <w:ind w:left="170"/>
    </w:pPr>
    <w:rPr>
      <w:rFonts w:ascii="Arial" w:hAnsi="Arial"/>
      <w:iCs/>
      <w:color w:val="FFFFFF"/>
    </w:rPr>
  </w:style>
  <w:style w:type="character" w:customStyle="1" w:styleId="QuoteChar">
    <w:name w:val="Quote Char"/>
    <w:link w:val="Quote"/>
    <w:uiPriority w:val="29"/>
    <w:rsid w:val="00845923"/>
    <w:rPr>
      <w:rFonts w:ascii="Arial" w:hAnsi="Arial"/>
      <w:iCs/>
      <w:color w:val="FFFFFF"/>
      <w:sz w:val="20"/>
      <w:shd w:val="clear" w:color="auto" w:fill="C00000"/>
    </w:rPr>
  </w:style>
  <w:style w:type="paragraph" w:styleId="TOCHeading">
    <w:name w:val="TOC Heading"/>
    <w:next w:val="Normal"/>
    <w:uiPriority w:val="39"/>
    <w:qFormat/>
    <w:rsid w:val="00F64340"/>
    <w:pPr>
      <w:spacing w:before="480" w:line="276" w:lineRule="auto"/>
    </w:pPr>
    <w:rPr>
      <w:rFonts w:ascii="Arial" w:eastAsia="Times New Roman" w:hAnsi="Arial"/>
      <w:b/>
      <w:bCs/>
      <w:caps/>
      <w:color w:val="000000" w:themeColor="text1"/>
      <w:sz w:val="36"/>
      <w:szCs w:val="28"/>
      <w:lang w:eastAsia="en-US"/>
    </w:rPr>
  </w:style>
  <w:style w:type="paragraph" w:styleId="TOC1">
    <w:name w:val="toc 1"/>
    <w:basedOn w:val="Normal"/>
    <w:next w:val="Normal"/>
    <w:autoRedefine/>
    <w:uiPriority w:val="39"/>
    <w:unhideWhenUsed/>
    <w:qFormat/>
    <w:rsid w:val="00451B46"/>
    <w:pPr>
      <w:tabs>
        <w:tab w:val="left" w:pos="440"/>
        <w:tab w:val="right" w:leader="dot" w:pos="9628"/>
      </w:tabs>
      <w:spacing w:before="360" w:after="0"/>
    </w:pPr>
    <w:rPr>
      <w:rFonts w:ascii="Arial" w:hAnsi="Arial"/>
      <w:b/>
      <w:bCs/>
      <w:caps/>
      <w:noProof/>
      <w:szCs w:val="24"/>
    </w:rPr>
  </w:style>
  <w:style w:type="character" w:styleId="IntenseEmphasis">
    <w:name w:val="Intense Emphasis"/>
    <w:qFormat/>
    <w:rsid w:val="00F64340"/>
    <w:rPr>
      <w:rFonts w:ascii="Arial" w:hAnsi="Arial"/>
      <w:b/>
      <w:bCs/>
      <w:i/>
      <w:iCs/>
      <w:color w:val="000000" w:themeColor="text1"/>
    </w:rPr>
  </w:style>
  <w:style w:type="paragraph" w:customStyle="1" w:styleId="Tittelmager">
    <w:name w:val="Tittel mager"/>
    <w:basedOn w:val="Title"/>
    <w:link w:val="TittelmagerTegn"/>
    <w:rsid w:val="00E30F4B"/>
    <w:rPr>
      <w:b w:val="0"/>
      <w:noProof/>
    </w:rPr>
  </w:style>
  <w:style w:type="character" w:customStyle="1" w:styleId="TittelmagerTegn">
    <w:name w:val="Tittel mager Tegn"/>
    <w:link w:val="Tittelmager"/>
    <w:rsid w:val="00E30F4B"/>
    <w:rPr>
      <w:rFonts w:ascii="Arial" w:eastAsia="Times New Roman" w:hAnsi="Arial"/>
      <w:b/>
      <w:bCs/>
      <w:caps/>
      <w:noProof/>
      <w:color w:val="FFFFFF"/>
      <w:sz w:val="44"/>
      <w:szCs w:val="28"/>
      <w:lang w:val="nb-NO" w:eastAsia="en-US" w:bidi="ar-SA"/>
    </w:rPr>
  </w:style>
  <w:style w:type="paragraph" w:customStyle="1" w:styleId="ForsideProsjekt-avsender">
    <w:name w:val="Forside Prosjekt-avsender"/>
    <w:link w:val="ForsideProsjekt-avsenderTegn"/>
    <w:rsid w:val="00AC6D30"/>
    <w:pPr>
      <w:spacing w:before="100" w:beforeAutospacing="1" w:after="100" w:afterAutospacing="1"/>
    </w:pPr>
    <w:rPr>
      <w:rFonts w:ascii="Arial" w:eastAsia="Times New Roman" w:hAnsi="Arial"/>
      <w:b/>
      <w:bCs/>
      <w:caps/>
      <w:color w:val="FFFFFF"/>
      <w:sz w:val="28"/>
      <w:szCs w:val="26"/>
      <w:lang w:eastAsia="en-US"/>
    </w:rPr>
  </w:style>
  <w:style w:type="paragraph" w:customStyle="1" w:styleId="Forsideundertittel">
    <w:name w:val="Forside undertittel"/>
    <w:link w:val="ForsideundertittelTegn"/>
    <w:rsid w:val="00723F8B"/>
    <w:pPr>
      <w:spacing w:before="100" w:beforeAutospacing="1" w:after="100" w:afterAutospacing="1"/>
    </w:pPr>
    <w:rPr>
      <w:rFonts w:ascii="Arial" w:hAnsi="Arial"/>
      <w:b/>
      <w:i/>
      <w:color w:val="FFFFFF"/>
      <w:sz w:val="22"/>
      <w:szCs w:val="22"/>
      <w:lang w:eastAsia="en-US"/>
    </w:rPr>
  </w:style>
  <w:style w:type="character" w:customStyle="1" w:styleId="ForsideProsjekt-avsenderTegn">
    <w:name w:val="Forside Prosjekt-avsender Tegn"/>
    <w:link w:val="ForsideProsjekt-avsender"/>
    <w:rsid w:val="00AC6D30"/>
    <w:rPr>
      <w:rFonts w:ascii="Arial" w:eastAsia="Times New Roman" w:hAnsi="Arial"/>
      <w:b/>
      <w:bCs/>
      <w:caps/>
      <w:color w:val="FFFFFF"/>
      <w:sz w:val="28"/>
      <w:szCs w:val="26"/>
      <w:lang w:val="nb-NO" w:eastAsia="en-US" w:bidi="ar-SA"/>
    </w:rPr>
  </w:style>
  <w:style w:type="paragraph" w:styleId="TOC2">
    <w:name w:val="toc 2"/>
    <w:basedOn w:val="Normal"/>
    <w:next w:val="Normal"/>
    <w:autoRedefine/>
    <w:uiPriority w:val="39"/>
    <w:unhideWhenUsed/>
    <w:qFormat/>
    <w:rsid w:val="00E33279"/>
    <w:pPr>
      <w:tabs>
        <w:tab w:val="left" w:pos="660"/>
        <w:tab w:val="right" w:leader="dot" w:pos="9628"/>
      </w:tabs>
      <w:spacing w:before="120" w:after="0"/>
    </w:pPr>
    <w:rPr>
      <w:rFonts w:ascii="Arial" w:hAnsi="Arial" w:cs="Garamond"/>
      <w:b/>
      <w:bCs/>
      <w:caps/>
      <w:noProof/>
      <w:sz w:val="20"/>
      <w:szCs w:val="20"/>
    </w:rPr>
  </w:style>
  <w:style w:type="character" w:customStyle="1" w:styleId="ForsideundertittelTegn">
    <w:name w:val="Forside undertittel Tegn"/>
    <w:link w:val="Forsideundertittel"/>
    <w:rsid w:val="00723F8B"/>
    <w:rPr>
      <w:rFonts w:ascii="Arial" w:hAnsi="Arial"/>
      <w:b/>
      <w:i/>
      <w:color w:val="FFFFFF"/>
      <w:sz w:val="22"/>
      <w:szCs w:val="22"/>
      <w:lang w:val="nb-NO" w:eastAsia="en-US" w:bidi="ar-SA"/>
    </w:rPr>
  </w:style>
  <w:style w:type="paragraph" w:styleId="TOC3">
    <w:name w:val="toc 3"/>
    <w:basedOn w:val="Normal"/>
    <w:next w:val="Normal"/>
    <w:autoRedefine/>
    <w:uiPriority w:val="39"/>
    <w:unhideWhenUsed/>
    <w:qFormat/>
    <w:rsid w:val="00E33279"/>
    <w:pPr>
      <w:spacing w:before="120" w:after="0"/>
      <w:ind w:left="221"/>
    </w:pPr>
    <w:rPr>
      <w:rFonts w:ascii="Arial" w:hAnsi="Arial" w:cs="Garamond"/>
      <w:caps/>
      <w:sz w:val="18"/>
      <w:szCs w:val="20"/>
    </w:rPr>
  </w:style>
  <w:style w:type="paragraph" w:styleId="TOC4">
    <w:name w:val="toc 4"/>
    <w:basedOn w:val="Normal"/>
    <w:next w:val="Normal"/>
    <w:autoRedefine/>
    <w:uiPriority w:val="39"/>
    <w:unhideWhenUsed/>
    <w:rsid w:val="00451B46"/>
    <w:pPr>
      <w:spacing w:after="0"/>
      <w:ind w:left="440"/>
    </w:pPr>
    <w:rPr>
      <w:rFonts w:cs="Garamond"/>
      <w:sz w:val="20"/>
      <w:szCs w:val="20"/>
    </w:rPr>
  </w:style>
  <w:style w:type="paragraph" w:styleId="TOC5">
    <w:name w:val="toc 5"/>
    <w:basedOn w:val="Normal"/>
    <w:next w:val="Normal"/>
    <w:autoRedefine/>
    <w:uiPriority w:val="39"/>
    <w:unhideWhenUsed/>
    <w:rsid w:val="00451B46"/>
    <w:pPr>
      <w:spacing w:after="0"/>
      <w:ind w:left="660"/>
    </w:pPr>
    <w:rPr>
      <w:rFonts w:cs="Garamond"/>
      <w:sz w:val="20"/>
      <w:szCs w:val="20"/>
    </w:rPr>
  </w:style>
  <w:style w:type="paragraph" w:styleId="TOC6">
    <w:name w:val="toc 6"/>
    <w:basedOn w:val="Normal"/>
    <w:next w:val="Normal"/>
    <w:autoRedefine/>
    <w:uiPriority w:val="39"/>
    <w:unhideWhenUsed/>
    <w:rsid w:val="00451B46"/>
    <w:pPr>
      <w:spacing w:after="0"/>
      <w:ind w:left="880"/>
    </w:pPr>
    <w:rPr>
      <w:rFonts w:cs="Garamond"/>
      <w:sz w:val="20"/>
      <w:szCs w:val="20"/>
    </w:rPr>
  </w:style>
  <w:style w:type="paragraph" w:styleId="TOC7">
    <w:name w:val="toc 7"/>
    <w:basedOn w:val="Normal"/>
    <w:next w:val="Normal"/>
    <w:autoRedefine/>
    <w:uiPriority w:val="39"/>
    <w:unhideWhenUsed/>
    <w:rsid w:val="00451B46"/>
    <w:pPr>
      <w:spacing w:after="0"/>
      <w:ind w:left="1100"/>
    </w:pPr>
    <w:rPr>
      <w:rFonts w:cs="Garamond"/>
      <w:sz w:val="20"/>
      <w:szCs w:val="20"/>
    </w:rPr>
  </w:style>
  <w:style w:type="paragraph" w:styleId="TOC8">
    <w:name w:val="toc 8"/>
    <w:basedOn w:val="Normal"/>
    <w:next w:val="Normal"/>
    <w:autoRedefine/>
    <w:uiPriority w:val="39"/>
    <w:unhideWhenUsed/>
    <w:rsid w:val="00451B46"/>
    <w:pPr>
      <w:spacing w:after="0"/>
      <w:ind w:left="1320"/>
    </w:pPr>
    <w:rPr>
      <w:rFonts w:cs="Garamond"/>
      <w:sz w:val="20"/>
      <w:szCs w:val="20"/>
    </w:rPr>
  </w:style>
  <w:style w:type="paragraph" w:styleId="TOC9">
    <w:name w:val="toc 9"/>
    <w:basedOn w:val="Normal"/>
    <w:next w:val="Normal"/>
    <w:autoRedefine/>
    <w:uiPriority w:val="39"/>
    <w:unhideWhenUsed/>
    <w:rsid w:val="00451B46"/>
    <w:pPr>
      <w:spacing w:after="0"/>
      <w:ind w:left="1540"/>
    </w:pPr>
    <w:rPr>
      <w:rFonts w:cs="Garamond"/>
      <w:sz w:val="20"/>
      <w:szCs w:val="20"/>
    </w:rPr>
  </w:style>
  <w:style w:type="paragraph" w:customStyle="1" w:styleId="Overskrift1utennummer">
    <w:name w:val="Overskrift 1 uten nummer"/>
    <w:basedOn w:val="Heading1"/>
    <w:link w:val="Overskrift1utennummerTegn"/>
    <w:qFormat/>
    <w:rsid w:val="00A96C4B"/>
    <w:pPr>
      <w:numPr>
        <w:numId w:val="0"/>
      </w:numPr>
    </w:pPr>
  </w:style>
  <w:style w:type="paragraph" w:customStyle="1" w:styleId="Overskrift2utennummer">
    <w:name w:val="Overskrift 2 uten nummer"/>
    <w:basedOn w:val="Heading2"/>
    <w:link w:val="Overskrift2utennummerTegn"/>
    <w:qFormat/>
    <w:rsid w:val="00A96C4B"/>
    <w:pPr>
      <w:numPr>
        <w:ilvl w:val="0"/>
        <w:numId w:val="0"/>
      </w:numPr>
    </w:pPr>
  </w:style>
  <w:style w:type="character" w:customStyle="1" w:styleId="Overskrift1utennummerTegn">
    <w:name w:val="Overskrift 1 uten nummer Tegn"/>
    <w:link w:val="Overskrift1utennummer"/>
    <w:rsid w:val="00A96C4B"/>
    <w:rPr>
      <w:rFonts w:ascii="Arial" w:eastAsia="Times New Roman" w:hAnsi="Arial"/>
      <w:b w:val="0"/>
      <w:bCs w:val="0"/>
      <w:caps w:val="0"/>
      <w:sz w:val="44"/>
      <w:szCs w:val="28"/>
      <w:lang w:eastAsia="en-US"/>
    </w:rPr>
  </w:style>
  <w:style w:type="paragraph" w:customStyle="1" w:styleId="Overskrift3utennummer">
    <w:name w:val="Overskrift 3 uten nummer"/>
    <w:basedOn w:val="Heading3"/>
    <w:link w:val="Overskrift3utennummerTegn"/>
    <w:qFormat/>
    <w:rsid w:val="00F64340"/>
    <w:pPr>
      <w:numPr>
        <w:ilvl w:val="0"/>
        <w:numId w:val="0"/>
      </w:numPr>
    </w:pPr>
  </w:style>
  <w:style w:type="character" w:customStyle="1" w:styleId="Overskrift2utennummerTegn">
    <w:name w:val="Overskrift 2 uten nummer Tegn"/>
    <w:link w:val="Overskrift2utennummer"/>
    <w:rsid w:val="00A96C4B"/>
    <w:rPr>
      <w:rFonts w:ascii="Arial" w:eastAsia="Times New Roman" w:hAnsi="Arial"/>
      <w:b w:val="0"/>
      <w:bCs w:val="0"/>
      <w:caps w:val="0"/>
      <w:sz w:val="28"/>
      <w:szCs w:val="28"/>
      <w:lang w:eastAsia="en-US"/>
    </w:rPr>
  </w:style>
  <w:style w:type="character" w:customStyle="1" w:styleId="Overskrift3utennummerTegn">
    <w:name w:val="Overskrift 3 uten nummer Tegn"/>
    <w:link w:val="Overskrift3utennummer"/>
    <w:rsid w:val="00F64340"/>
    <w:rPr>
      <w:rFonts w:ascii="Arial" w:eastAsia="Times New Roman" w:hAnsi="Arial"/>
      <w:b/>
      <w:bCs/>
      <w:caps/>
      <w:color w:val="000000" w:themeColor="text1"/>
      <w:sz w:val="22"/>
      <w:szCs w:val="22"/>
      <w:lang w:eastAsia="en-US"/>
    </w:rPr>
  </w:style>
  <w:style w:type="character" w:customStyle="1" w:styleId="Stil10ptFetRd">
    <w:name w:val="Stil 10 pt Fet Rød"/>
    <w:rsid w:val="00F0752B"/>
    <w:rPr>
      <w:b/>
      <w:bCs/>
      <w:color w:val="FF0000"/>
      <w:sz w:val="20"/>
    </w:rPr>
  </w:style>
  <w:style w:type="character" w:customStyle="1" w:styleId="StilFet">
    <w:name w:val="Stil Fet"/>
    <w:rsid w:val="00F0752B"/>
    <w:rPr>
      <w:b/>
      <w:bCs/>
    </w:rPr>
  </w:style>
  <w:style w:type="character" w:customStyle="1" w:styleId="StilFetRd">
    <w:name w:val="Stil Fet Rød"/>
    <w:rsid w:val="00F0752B"/>
    <w:rPr>
      <w:b/>
      <w:bCs/>
      <w:color w:val="FF0000"/>
    </w:rPr>
  </w:style>
  <w:style w:type="table" w:styleId="TableGrid">
    <w:name w:val="Table Grid"/>
    <w:aliases w:val="Standard"/>
    <w:basedOn w:val="TableNormal"/>
    <w:uiPriority w:val="39"/>
    <w:rsid w:val="007B3E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64340"/>
    <w:pPr>
      <w:ind w:left="720"/>
      <w:contextualSpacing/>
    </w:pPr>
  </w:style>
  <w:style w:type="character" w:customStyle="1" w:styleId="Heading4Char">
    <w:name w:val="Heading 4 Char"/>
    <w:basedOn w:val="DefaultParagraphFont"/>
    <w:link w:val="Heading4"/>
    <w:uiPriority w:val="9"/>
    <w:rsid w:val="00F64340"/>
    <w:rPr>
      <w:rFonts w:asciiTheme="majorHAnsi" w:eastAsiaTheme="majorEastAsia" w:hAnsiTheme="majorHAnsi" w:cstheme="majorBidi"/>
      <w:b/>
      <w:bCs/>
      <w:i/>
      <w:iCs/>
      <w:color w:val="000000" w:themeColor="text1"/>
      <w:sz w:val="22"/>
      <w:szCs w:val="22"/>
      <w:lang w:eastAsia="en-US"/>
    </w:rPr>
  </w:style>
  <w:style w:type="paragraph" w:customStyle="1" w:styleId="Brdtekstpaaflgende">
    <w:name w:val="Brødtekst paafølgende"/>
    <w:basedOn w:val="BodyText"/>
    <w:rsid w:val="000A2482"/>
    <w:pPr>
      <w:spacing w:before="60" w:after="60" w:line="240" w:lineRule="auto"/>
    </w:pPr>
    <w:rPr>
      <w:rFonts w:ascii="Arial" w:eastAsia="Times New Roman" w:hAnsi="Arial"/>
      <w:sz w:val="24"/>
      <w:szCs w:val="20"/>
    </w:rPr>
  </w:style>
  <w:style w:type="paragraph" w:styleId="BodyText">
    <w:name w:val="Body Text"/>
    <w:basedOn w:val="Normal"/>
    <w:link w:val="BodyTextChar"/>
    <w:uiPriority w:val="99"/>
    <w:semiHidden/>
    <w:unhideWhenUsed/>
    <w:rsid w:val="000A2482"/>
    <w:pPr>
      <w:spacing w:after="120"/>
    </w:pPr>
  </w:style>
  <w:style w:type="character" w:customStyle="1" w:styleId="BodyTextChar">
    <w:name w:val="Body Text Char"/>
    <w:basedOn w:val="DefaultParagraphFont"/>
    <w:link w:val="BodyText"/>
    <w:uiPriority w:val="99"/>
    <w:semiHidden/>
    <w:rsid w:val="000A2482"/>
    <w:rPr>
      <w:sz w:val="22"/>
      <w:szCs w:val="22"/>
      <w:lang w:eastAsia="en-US"/>
    </w:rPr>
  </w:style>
  <w:style w:type="character" w:styleId="CommentReference">
    <w:name w:val="annotation reference"/>
    <w:basedOn w:val="DefaultParagraphFont"/>
    <w:uiPriority w:val="99"/>
    <w:semiHidden/>
    <w:unhideWhenUsed/>
    <w:rsid w:val="00854E1F"/>
    <w:rPr>
      <w:sz w:val="16"/>
      <w:szCs w:val="16"/>
    </w:rPr>
  </w:style>
  <w:style w:type="paragraph" w:styleId="CommentText">
    <w:name w:val="annotation text"/>
    <w:basedOn w:val="Normal"/>
    <w:link w:val="CommentTextChar"/>
    <w:uiPriority w:val="99"/>
    <w:unhideWhenUsed/>
    <w:rsid w:val="00854E1F"/>
    <w:pPr>
      <w:spacing w:line="240" w:lineRule="auto"/>
    </w:pPr>
    <w:rPr>
      <w:sz w:val="20"/>
      <w:szCs w:val="20"/>
    </w:rPr>
  </w:style>
  <w:style w:type="character" w:customStyle="1" w:styleId="CommentTextChar">
    <w:name w:val="Comment Text Char"/>
    <w:basedOn w:val="DefaultParagraphFont"/>
    <w:link w:val="CommentText"/>
    <w:uiPriority w:val="99"/>
    <w:rsid w:val="00854E1F"/>
    <w:rPr>
      <w:lang w:eastAsia="en-US"/>
    </w:rPr>
  </w:style>
  <w:style w:type="paragraph" w:styleId="CommentSubject">
    <w:name w:val="annotation subject"/>
    <w:basedOn w:val="CommentText"/>
    <w:next w:val="CommentText"/>
    <w:link w:val="CommentSubjectChar"/>
    <w:uiPriority w:val="99"/>
    <w:semiHidden/>
    <w:unhideWhenUsed/>
    <w:rsid w:val="00854E1F"/>
    <w:rPr>
      <w:b/>
      <w:bCs/>
    </w:rPr>
  </w:style>
  <w:style w:type="character" w:customStyle="1" w:styleId="CommentSubjectChar">
    <w:name w:val="Comment Subject Char"/>
    <w:basedOn w:val="CommentTextChar"/>
    <w:link w:val="CommentSubject"/>
    <w:uiPriority w:val="99"/>
    <w:semiHidden/>
    <w:rsid w:val="00854E1F"/>
    <w:rPr>
      <w:b/>
      <w:bCs/>
      <w:lang w:eastAsia="en-US"/>
    </w:rPr>
  </w:style>
  <w:style w:type="paragraph" w:styleId="Revision">
    <w:name w:val="Revision"/>
    <w:hidden/>
    <w:uiPriority w:val="99"/>
    <w:semiHidden/>
    <w:rsid w:val="00570BE1"/>
    <w:rPr>
      <w:sz w:val="22"/>
      <w:szCs w:val="22"/>
      <w:lang w:eastAsia="en-US"/>
    </w:rPr>
  </w:style>
  <w:style w:type="paragraph" w:styleId="Caption">
    <w:name w:val="caption"/>
    <w:basedOn w:val="Normal"/>
    <w:next w:val="Normal"/>
    <w:uiPriority w:val="35"/>
    <w:unhideWhenUsed/>
    <w:qFormat/>
    <w:rsid w:val="00D73201"/>
    <w:pPr>
      <w:spacing w:line="240" w:lineRule="auto"/>
    </w:pPr>
    <w:rPr>
      <w:i/>
      <w:iCs/>
      <w:color w:val="1F497D" w:themeColor="text2"/>
      <w:sz w:val="18"/>
      <w:szCs w:val="18"/>
    </w:rPr>
  </w:style>
  <w:style w:type="character" w:customStyle="1" w:styleId="Ulstomtale1">
    <w:name w:val="Uløst omtale1"/>
    <w:basedOn w:val="DefaultParagraphFont"/>
    <w:uiPriority w:val="99"/>
    <w:semiHidden/>
    <w:unhideWhenUsed/>
    <w:rsid w:val="00551F7A"/>
    <w:rPr>
      <w:color w:val="605E5C"/>
      <w:shd w:val="clear" w:color="auto" w:fill="E1DFDD"/>
    </w:rPr>
  </w:style>
  <w:style w:type="character" w:styleId="FollowedHyperlink">
    <w:name w:val="FollowedHyperlink"/>
    <w:basedOn w:val="DefaultParagraphFont"/>
    <w:uiPriority w:val="99"/>
    <w:semiHidden/>
    <w:unhideWhenUsed/>
    <w:rsid w:val="00551F7A"/>
    <w:rPr>
      <w:color w:val="800080" w:themeColor="followedHyperlink"/>
      <w:u w:val="single"/>
    </w:rPr>
  </w:style>
  <w:style w:type="paragraph" w:customStyle="1" w:styleId="Default">
    <w:name w:val="Default"/>
    <w:rsid w:val="00843C16"/>
    <w:pPr>
      <w:autoSpaceDE w:val="0"/>
      <w:autoSpaceDN w:val="0"/>
      <w:adjustRightInd w:val="0"/>
    </w:pPr>
    <w:rPr>
      <w:rFonts w:eastAsia="Times New Roman" w:cs="Garamond"/>
      <w:color w:val="000000"/>
      <w:sz w:val="24"/>
      <w:szCs w:val="24"/>
    </w:rPr>
  </w:style>
  <w:style w:type="character" w:styleId="UnresolvedMention">
    <w:name w:val="Unresolved Mention"/>
    <w:basedOn w:val="DefaultParagraphFont"/>
    <w:uiPriority w:val="99"/>
    <w:semiHidden/>
    <w:unhideWhenUsed/>
    <w:rsid w:val="00B5040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3021685">
      <w:bodyDiv w:val="1"/>
      <w:marLeft w:val="0"/>
      <w:marRight w:val="0"/>
      <w:marTop w:val="0"/>
      <w:marBottom w:val="0"/>
      <w:divBdr>
        <w:top w:val="none" w:sz="0" w:space="0" w:color="auto"/>
        <w:left w:val="none" w:sz="0" w:space="0" w:color="auto"/>
        <w:bottom w:val="none" w:sz="0" w:space="0" w:color="auto"/>
        <w:right w:val="none" w:sz="0" w:space="0" w:color="auto"/>
      </w:divBdr>
    </w:div>
    <w:div w:id="18433524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sfsba.no/"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4814266374E974B873D49C81AFF798A" ma:contentTypeVersion="3" ma:contentTypeDescription="Create a new document." ma:contentTypeScope="" ma:versionID="7602fa5f684985d059385d0ddb1f59ea">
  <xsd:schema xmlns:xsd="http://www.w3.org/2001/XMLSchema" xmlns:xs="http://www.w3.org/2001/XMLSchema" xmlns:p="http://schemas.microsoft.com/office/2006/metadata/properties" xmlns:ns2="446e3957-61c7-4f1c-b06f-219e08cc3c3b" targetNamespace="http://schemas.microsoft.com/office/2006/metadata/properties" ma:root="true" ma:fieldsID="569db4206d6b8fe3965a9c699cce78a2" ns2:_="">
    <xsd:import namespace="446e3957-61c7-4f1c-b06f-219e08cc3c3b"/>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6e3957-61c7-4f1c-b06f-219e08cc3c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FFB4F16-CE5A-4A1D-9811-0611F0DFC1F3}">
  <ds:schemaRefs>
    <ds:schemaRef ds:uri="http://schemas.openxmlformats.org/officeDocument/2006/bibliography"/>
  </ds:schemaRefs>
</ds:datastoreItem>
</file>

<file path=customXml/itemProps2.xml><?xml version="1.0" encoding="utf-8"?>
<ds:datastoreItem xmlns:ds="http://schemas.openxmlformats.org/officeDocument/2006/customXml" ds:itemID="{277CECE9-F591-4E1B-A0ED-57484ADDB2E9}">
  <ds:schemaRefs>
    <ds:schemaRef ds:uri="http://schemas.microsoft.com/office/2006/metadata/properties"/>
    <ds:schemaRef ds:uri="http://schemas.microsoft.com/office/infopath/2007/PartnerControls"/>
    <ds:schemaRef ds:uri="7db73ac7-a301-4c3b-ba0a-a49edd0bdccf"/>
    <ds:schemaRef ds:uri="97343071-9ae4-4ad2-bc93-bd350b389be0"/>
    <ds:schemaRef ds:uri="2870a568-d1da-4fd4-943a-aa286d5c72d7"/>
    <ds:schemaRef ds:uri="51a1f57f-f69d-4eb9-916d-05876841bf9c"/>
    <ds:schemaRef ds:uri="afa39bea-2d94-49b5-b656-9f0d475860f5"/>
  </ds:schemaRefs>
</ds:datastoreItem>
</file>

<file path=customXml/itemProps3.xml><?xml version="1.0" encoding="utf-8"?>
<ds:datastoreItem xmlns:ds="http://schemas.openxmlformats.org/officeDocument/2006/customXml" ds:itemID="{0F3CDEDF-F39D-46BE-B201-90B342347FFE}">
  <ds:schemaRefs>
    <ds:schemaRef ds:uri="http://schemas.microsoft.com/sharepoint/v3/contenttype/forms"/>
  </ds:schemaRefs>
</ds:datastoreItem>
</file>

<file path=customXml/itemProps4.xml><?xml version="1.0" encoding="utf-8"?>
<ds:datastoreItem xmlns:ds="http://schemas.openxmlformats.org/officeDocument/2006/customXml" ds:itemID="{9C945960-0BD6-428E-83F7-2DBF1DC831F5}"/>
</file>

<file path=docProps/app.xml><?xml version="1.0" encoding="utf-8"?>
<Properties xmlns="http://schemas.openxmlformats.org/officeDocument/2006/extended-properties" xmlns:vt="http://schemas.openxmlformats.org/officeDocument/2006/docPropsVTypes">
  <Template>Normal.dotm</Template>
  <TotalTime>158</TotalTime>
  <Pages>12</Pages>
  <Words>2121</Words>
  <Characters>11246</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SHA-plan</vt:lpstr>
    </vt:vector>
  </TitlesOfParts>
  <Company>Melkeveien Designkontor as</Company>
  <LinksUpToDate>false</LinksUpToDate>
  <CharactersWithSpaces>13341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SHA-plan</dc:title>
  <dc:subject/>
  <dc:creator>Hoddevik, Vibeke</dc:creator>
  <cp:keywords/>
  <dc:description/>
  <cp:lastModifiedBy>Madsen, Heidi Blix</cp:lastModifiedBy>
  <cp:revision>131</cp:revision>
  <cp:lastPrinted>2025-03-07T09:02:00Z</cp:lastPrinted>
  <dcterms:created xsi:type="dcterms:W3CDTF">2025-11-11T11:49:00Z</dcterms:created>
  <dcterms:modified xsi:type="dcterms:W3CDTF">2026-06-02T12:25:00Z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0x01010024814266374E974B873D49C81AFF798A</vt:lpwstr>
  </property>
  <property fmtid="{D5CDD505-2E9C-101B-9397-08002B2CF9AE}" pid="3" name="a483dc853f0e480abfb8031e5d82c911">
    <vt:lpwstr>Skal benyttes|2952ae88-8c4c-42ae-b6ca-618af796a1e1</vt:lpwstr>
  </property>
  <property fmtid="{D5CDD505-2E9C-101B-9397-08002B2CF9AE}" pid="4" name="_dlc_DocIdItemGuid">
    <vt:lpwstr>6af1ce73-ed9d-45ef-bb9a-49c26e362b41</vt:lpwstr>
  </property>
  <property fmtid="{D5CDD505-2E9C-101B-9397-08002B2CF9AE}" pid="5" name="Type dokument">
    <vt:lpwstr>53;#Mal|3ee3e023-ff54-411c-8b87-30620316b60e</vt:lpwstr>
  </property>
  <property fmtid="{D5CDD505-2E9C-101B-9397-08002B2CF9AE}" pid="6" name="Kjerneprosesser1">
    <vt:lpwstr>122;#SHA prosjektering|8094ecef-1e61-45c4-9aa9-eed60eb97df0;#123;#SHA utførelse|5ee7f206-13ee-40dd-b54f-ba186ed39454;#102;#Detaljprosjektering|b7913b84-4364-41db-a9d7-4b689071f647;#449;#Gjennomføre detaljprosjektering|0d4fe36c-d3b8-48c5-863d-d37ec79cf38d;</vt:lpwstr>
  </property>
  <property fmtid="{D5CDD505-2E9C-101B-9397-08002B2CF9AE}" pid="7" name="Type_x0020_innhold">
    <vt:lpwstr>9;#Skal benyttes|2952ae88-8c4c-42ae-b6ca-618af796a1e1</vt:lpwstr>
  </property>
  <property fmtid="{D5CDD505-2E9C-101B-9397-08002B2CF9AE}" pid="8" name="Type innhold">
    <vt:lpwstr>9;#Skal benyttes|2952ae88-8c4c-42ae-b6ca-618af796a1e1</vt:lpwstr>
  </property>
  <property fmtid="{D5CDD505-2E9C-101B-9397-08002B2CF9AE}" pid="9" name="Order">
    <vt:r8>232800</vt:r8>
  </property>
  <property fmtid="{D5CDD505-2E9C-101B-9397-08002B2CF9AE}" pid="10" name="xd_ProgID">
    <vt:lpwstr/>
  </property>
  <property fmtid="{D5CDD505-2E9C-101B-9397-08002B2CF9AE}" pid="11" name="TemplateUrl">
    <vt:lpwstr/>
  </property>
  <property fmtid="{D5CDD505-2E9C-101B-9397-08002B2CF9AE}" pid="12" name="IconOverlay">
    <vt:lpwstr/>
  </property>
  <property fmtid="{D5CDD505-2E9C-101B-9397-08002B2CF9AE}" pid="13" name="Sortering">
    <vt:lpwstr>0120</vt:lpwstr>
  </property>
  <property fmtid="{D5CDD505-2E9C-101B-9397-08002B2CF9AE}" pid="14" name="MediaServiceImageTags">
    <vt:lpwstr/>
  </property>
  <property fmtid="{D5CDD505-2E9C-101B-9397-08002B2CF9AE}" pid="15" name="MSIP_Label_92eb356f-4b7e-4696-98ee-539ef2599aa6_Enabled">
    <vt:lpwstr>True</vt:lpwstr>
  </property>
  <property fmtid="{D5CDD505-2E9C-101B-9397-08002B2CF9AE}" pid="16" name="MSIP_Label_92eb356f-4b7e-4696-98ee-539ef2599aa6_SetDate">
    <vt:lpwstr>2026-02-16T13:45:55Z</vt:lpwstr>
  </property>
  <property fmtid="{D5CDD505-2E9C-101B-9397-08002B2CF9AE}" pid="17" name="MultiDocumentTypeTerm">
    <vt:lpwstr>2;#Rapport (samlebetegnelse for ulike undergrupper)|2485f57b-bae6-4d57-add8-a68ce90f0af9</vt:lpwstr>
  </property>
  <property fmtid="{D5CDD505-2E9C-101B-9397-08002B2CF9AE}" pid="18" name="MSIP_Label_92eb356f-4b7e-4696-98ee-539ef2599aa6_ActionId">
    <vt:lpwstr>7d36271f-76a5-4cec-8d49-c4c156756907</vt:lpwstr>
  </property>
  <property fmtid="{D5CDD505-2E9C-101B-9397-08002B2CF9AE}" pid="19" name="MultiDisciplineTerm">
    <vt:lpwstr>9;#SHA|696b22df-532c-4ccd-b1f7-14551450e771</vt:lpwstr>
  </property>
  <property fmtid="{D5CDD505-2E9C-101B-9397-08002B2CF9AE}" pid="20" name="MSIP_Label_92eb356f-4b7e-4696-98ee-539ef2599aa6_Extended_MSFT_Method">
    <vt:lpwstr>Standard</vt:lpwstr>
  </property>
  <property fmtid="{D5CDD505-2E9C-101B-9397-08002B2CF9AE}" pid="21" name="MultiActivity">
    <vt:lpwstr/>
  </property>
  <property fmtid="{D5CDD505-2E9C-101B-9397-08002B2CF9AE}" pid="22" name="MSIP_Label_92eb356f-4b7e-4696-98ee-539ef2599aa6_Removed">
    <vt:lpwstr>False</vt:lpwstr>
  </property>
  <property fmtid="{D5CDD505-2E9C-101B-9397-08002B2CF9AE}" pid="23" name="MSIP_Label_92eb356f-4b7e-4696-98ee-539ef2599aa6_SiteId">
    <vt:lpwstr>81ab7478-8d3c-4736-8b54-7f2bfd9fa20e</vt:lpwstr>
  </property>
  <property fmtid="{D5CDD505-2E9C-101B-9397-08002B2CF9AE}" pid="24" name="MSIP_Label_92eb356f-4b7e-4696-98ee-539ef2599aa6_Name">
    <vt:lpwstr>Confidential</vt:lpwstr>
  </property>
  <property fmtid="{D5CDD505-2E9C-101B-9397-08002B2CF9AE}" pid="25" name="Sensitivity">
    <vt:lpwstr>Confidential</vt:lpwstr>
  </property>
</Properties>
</file>